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E8" w:rsidRDefault="00421778" w:rsidP="00421778">
      <w:pPr>
        <w:jc w:val="center"/>
        <w:rPr>
          <w:sz w:val="48"/>
          <w:szCs w:val="48"/>
        </w:rPr>
      </w:pPr>
      <w:r>
        <w:rPr>
          <w:sz w:val="48"/>
          <w:szCs w:val="48"/>
        </w:rPr>
        <w:t>PRACOVNÍ PRÁVO</w:t>
      </w:r>
    </w:p>
    <w:p w:rsidR="00421778" w:rsidRDefault="00421778" w:rsidP="00421778">
      <w:pPr>
        <w:rPr>
          <w:sz w:val="28"/>
          <w:szCs w:val="28"/>
        </w:rPr>
      </w:pPr>
      <w:r>
        <w:rPr>
          <w:sz w:val="28"/>
          <w:szCs w:val="28"/>
        </w:rPr>
        <w:t>Pracovní právo – soubor právních norem, které upravují vztahy mezi</w:t>
      </w:r>
      <w:r w:rsidR="00C669FC">
        <w:rPr>
          <w:sz w:val="28"/>
          <w:szCs w:val="28"/>
        </w:rPr>
        <w:t xml:space="preserve"> zaměstnavatelem a zaměstnancem.</w:t>
      </w:r>
    </w:p>
    <w:p w:rsidR="00421778" w:rsidRDefault="00421778" w:rsidP="00421778">
      <w:pPr>
        <w:rPr>
          <w:sz w:val="28"/>
          <w:szCs w:val="28"/>
        </w:rPr>
      </w:pPr>
      <w:r>
        <w:rPr>
          <w:sz w:val="28"/>
          <w:szCs w:val="28"/>
        </w:rPr>
        <w:t>Pramen: Zákoník práce</w:t>
      </w:r>
    </w:p>
    <w:p w:rsidR="00421778" w:rsidRDefault="00421778" w:rsidP="00421778">
      <w:pPr>
        <w:rPr>
          <w:sz w:val="28"/>
          <w:szCs w:val="28"/>
        </w:rPr>
      </w:pPr>
      <w:r>
        <w:rPr>
          <w:sz w:val="28"/>
          <w:szCs w:val="28"/>
        </w:rPr>
        <w:t xml:space="preserve">Pracovní poměr – na dobu určitou – </w:t>
      </w:r>
      <w:proofErr w:type="spellStart"/>
      <w:r>
        <w:rPr>
          <w:sz w:val="28"/>
          <w:szCs w:val="28"/>
        </w:rPr>
        <w:t>max</w:t>
      </w:r>
      <w:proofErr w:type="spellEnd"/>
      <w:r>
        <w:rPr>
          <w:sz w:val="28"/>
          <w:szCs w:val="28"/>
        </w:rPr>
        <w:t xml:space="preserve"> 3 roky, na dobu neurčitou</w:t>
      </w:r>
    </w:p>
    <w:p w:rsidR="00421778" w:rsidRDefault="00C669FC" w:rsidP="0042177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421778">
        <w:rPr>
          <w:sz w:val="28"/>
          <w:szCs w:val="28"/>
        </w:rPr>
        <w:t>a základě pracovní smlouvy, na základě jmenování</w:t>
      </w:r>
    </w:p>
    <w:p w:rsidR="00421778" w:rsidRDefault="00421778" w:rsidP="00421778">
      <w:pPr>
        <w:pStyle w:val="Odstavecseseznamem"/>
        <w:ind w:left="2190"/>
        <w:rPr>
          <w:sz w:val="28"/>
          <w:szCs w:val="28"/>
        </w:rPr>
      </w:pPr>
    </w:p>
    <w:p w:rsidR="00421778" w:rsidRDefault="00421778" w:rsidP="00421778">
      <w:pPr>
        <w:rPr>
          <w:sz w:val="28"/>
          <w:szCs w:val="28"/>
        </w:rPr>
      </w:pPr>
      <w:r>
        <w:rPr>
          <w:sz w:val="28"/>
          <w:szCs w:val="28"/>
        </w:rPr>
        <w:t>Povinnosti zaměstnavatele – rovné zacházení, zákaz diskriminace, ochrana osobních údajů, seznámit zaměstnance s jeho právy a povinnostmi před podpisem smlouvy, zajistit vstupní lékařskou prohlídku</w:t>
      </w:r>
    </w:p>
    <w:p w:rsidR="00421778" w:rsidRDefault="00421778" w:rsidP="00421778">
      <w:pPr>
        <w:rPr>
          <w:sz w:val="28"/>
          <w:szCs w:val="28"/>
        </w:rPr>
      </w:pPr>
      <w:r>
        <w:rPr>
          <w:sz w:val="28"/>
          <w:szCs w:val="28"/>
        </w:rPr>
        <w:t>Povinnosti zaměstnance – plnit pokyny nadřízených, využívat pracovní dobu, dodržovat právní předpisy, hospodařit se svěřeným majetkem a chránit ho, jednat nestranně, zachovat mlčenlivost, nepřijímat dary, zákaz střetu zájmů</w:t>
      </w:r>
    </w:p>
    <w:p w:rsidR="00421778" w:rsidRDefault="00421778" w:rsidP="00421778">
      <w:pPr>
        <w:rPr>
          <w:sz w:val="28"/>
          <w:szCs w:val="28"/>
        </w:rPr>
      </w:pPr>
      <w:r>
        <w:rPr>
          <w:sz w:val="28"/>
          <w:szCs w:val="28"/>
        </w:rPr>
        <w:t>Vznik pracovního poměru – 2 způsoby – smlouvou a jmenováním</w:t>
      </w:r>
    </w:p>
    <w:p w:rsidR="00421778" w:rsidRDefault="00421778" w:rsidP="00421778">
      <w:pPr>
        <w:rPr>
          <w:sz w:val="28"/>
          <w:szCs w:val="28"/>
        </w:rPr>
      </w:pPr>
      <w:r>
        <w:rPr>
          <w:sz w:val="28"/>
          <w:szCs w:val="28"/>
        </w:rPr>
        <w:t>Změny pracovního poměru – může se změnit – druh práce, místo výkonu práce, mzda, délka pracovní doby, délka pracovního poměru</w:t>
      </w:r>
    </w:p>
    <w:p w:rsidR="003E72B5" w:rsidRDefault="003E72B5" w:rsidP="00421778">
      <w:pPr>
        <w:rPr>
          <w:sz w:val="28"/>
          <w:szCs w:val="28"/>
        </w:rPr>
      </w:pPr>
      <w:r>
        <w:rPr>
          <w:sz w:val="28"/>
          <w:szCs w:val="28"/>
        </w:rPr>
        <w:t>Náležitosti pracovní smlouvy – druh práce, místo výkonu práce, den nástupu</w:t>
      </w:r>
    </w:p>
    <w:p w:rsidR="003E72B5" w:rsidRDefault="003E72B5" w:rsidP="00421778">
      <w:pPr>
        <w:rPr>
          <w:sz w:val="28"/>
          <w:szCs w:val="28"/>
        </w:rPr>
      </w:pPr>
      <w:r>
        <w:rPr>
          <w:sz w:val="28"/>
          <w:szCs w:val="28"/>
        </w:rPr>
        <w:t>Může obsahovat: mzdu, zkušební dobu, dobu trvání</w:t>
      </w:r>
    </w:p>
    <w:p w:rsidR="003E72B5" w:rsidRDefault="003E72B5" w:rsidP="00421778">
      <w:pPr>
        <w:rPr>
          <w:sz w:val="28"/>
          <w:szCs w:val="28"/>
        </w:rPr>
      </w:pPr>
      <w:r>
        <w:rPr>
          <w:sz w:val="28"/>
          <w:szCs w:val="28"/>
        </w:rPr>
        <w:t>Do 1 měsíce musí zaměstnavatel upřesnit mzdu, dovolenou, pracovní dobu.</w:t>
      </w:r>
    </w:p>
    <w:p w:rsidR="003E72B5" w:rsidRDefault="003E72B5" w:rsidP="00421778">
      <w:pPr>
        <w:rPr>
          <w:sz w:val="28"/>
          <w:szCs w:val="28"/>
        </w:rPr>
      </w:pPr>
      <w:r>
        <w:rPr>
          <w:sz w:val="28"/>
          <w:szCs w:val="28"/>
        </w:rPr>
        <w:t>Změna místa výkonu práce – pracovní cesta – po dohodě, proplatí náklady</w:t>
      </w:r>
    </w:p>
    <w:p w:rsidR="003E72B5" w:rsidRDefault="003E72B5" w:rsidP="004217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přeložení – po dohodě se zaměstnancem</w:t>
      </w:r>
    </w:p>
    <w:p w:rsidR="003E72B5" w:rsidRDefault="003E72B5" w:rsidP="00421778">
      <w:pPr>
        <w:rPr>
          <w:sz w:val="28"/>
          <w:szCs w:val="28"/>
        </w:rPr>
      </w:pPr>
      <w:r>
        <w:rPr>
          <w:sz w:val="28"/>
          <w:szCs w:val="28"/>
        </w:rPr>
        <w:t>cestovní náklady: jízdné, ubytování, stravné, kapesné u zahraničních cest</w:t>
      </w:r>
    </w:p>
    <w:p w:rsidR="00C92603" w:rsidRDefault="00C92603" w:rsidP="00421778">
      <w:pPr>
        <w:rPr>
          <w:sz w:val="28"/>
          <w:szCs w:val="28"/>
        </w:rPr>
      </w:pPr>
      <w:r>
        <w:rPr>
          <w:sz w:val="28"/>
          <w:szCs w:val="28"/>
        </w:rPr>
        <w:t xml:space="preserve">Odměna za práci – splatnost nejpozději v následujícím měsíci, musí být stanoven přesný termín výplaty, pracujete-li v zahraničí, lze vyplatit </w:t>
      </w:r>
      <w:proofErr w:type="gramStart"/>
      <w:r>
        <w:rPr>
          <w:sz w:val="28"/>
          <w:szCs w:val="28"/>
        </w:rPr>
        <w:t>mzdu            i v cizí</w:t>
      </w:r>
      <w:proofErr w:type="gramEnd"/>
      <w:r>
        <w:rPr>
          <w:sz w:val="28"/>
          <w:szCs w:val="28"/>
        </w:rPr>
        <w:t xml:space="preserve"> měně – část mzdy lze vyplatit i v naturáliích, mzda nemůže být snížena bez souhlasu zaměstnance</w:t>
      </w:r>
    </w:p>
    <w:p w:rsidR="00C92603" w:rsidRDefault="00C92603" w:rsidP="00421778">
      <w:pPr>
        <w:rPr>
          <w:sz w:val="28"/>
          <w:szCs w:val="28"/>
        </w:rPr>
      </w:pPr>
      <w:r>
        <w:rPr>
          <w:sz w:val="28"/>
          <w:szCs w:val="28"/>
        </w:rPr>
        <w:lastRenderedPageBreak/>
        <w:t>Dělí se na časovou a úkolovou, je doplněna o odm</w:t>
      </w:r>
      <w:r w:rsidR="00C669FC">
        <w:rPr>
          <w:sz w:val="28"/>
          <w:szCs w:val="28"/>
        </w:rPr>
        <w:t>ě</w:t>
      </w:r>
      <w:r>
        <w:rPr>
          <w:sz w:val="28"/>
          <w:szCs w:val="28"/>
        </w:rPr>
        <w:t>ny, prémie, osobní příplatek</w:t>
      </w:r>
    </w:p>
    <w:p w:rsidR="00C92603" w:rsidRDefault="00C92603" w:rsidP="00421778">
      <w:pPr>
        <w:rPr>
          <w:sz w:val="28"/>
          <w:szCs w:val="28"/>
        </w:rPr>
      </w:pPr>
      <w:r>
        <w:rPr>
          <w:sz w:val="28"/>
          <w:szCs w:val="28"/>
        </w:rPr>
        <w:t>Minimální mzda stanovena nařízením vlády.</w:t>
      </w:r>
    </w:p>
    <w:p w:rsidR="00C92603" w:rsidRDefault="00C92603" w:rsidP="00421778">
      <w:pPr>
        <w:rPr>
          <w:sz w:val="28"/>
          <w:szCs w:val="28"/>
        </w:rPr>
      </w:pPr>
      <w:r>
        <w:rPr>
          <w:sz w:val="28"/>
          <w:szCs w:val="28"/>
        </w:rPr>
        <w:t>Zvýšení mzdy: - přesčasy – 25%, nebo volno, maximálně 150 hodin za rok</w:t>
      </w:r>
    </w:p>
    <w:p w:rsidR="00C92603" w:rsidRDefault="00C92603" w:rsidP="00421778">
      <w:pPr>
        <w:rPr>
          <w:sz w:val="28"/>
          <w:szCs w:val="28"/>
        </w:rPr>
      </w:pPr>
      <w:r>
        <w:rPr>
          <w:sz w:val="28"/>
          <w:szCs w:val="28"/>
        </w:rPr>
        <w:t>svátky – příplatek 100%, nebo mzda a volno</w:t>
      </w:r>
    </w:p>
    <w:p w:rsidR="00C92603" w:rsidRDefault="00C92603" w:rsidP="00421778">
      <w:pPr>
        <w:rPr>
          <w:sz w:val="28"/>
          <w:szCs w:val="28"/>
        </w:rPr>
      </w:pPr>
      <w:r>
        <w:rPr>
          <w:sz w:val="28"/>
          <w:szCs w:val="28"/>
        </w:rPr>
        <w:t>noční práce, ztížené podmínky, víkendy, pohotovost mimo pracoviště – 10%</w:t>
      </w:r>
    </w:p>
    <w:p w:rsidR="00C57099" w:rsidRDefault="00C92603" w:rsidP="00421778">
      <w:pPr>
        <w:rPr>
          <w:sz w:val="28"/>
          <w:szCs w:val="28"/>
        </w:rPr>
      </w:pPr>
      <w:r>
        <w:rPr>
          <w:sz w:val="28"/>
          <w:szCs w:val="28"/>
        </w:rPr>
        <w:t>prostoje vinou zaměstnavatele –</w:t>
      </w:r>
      <w:r w:rsidR="00C57099">
        <w:rPr>
          <w:sz w:val="28"/>
          <w:szCs w:val="28"/>
        </w:rPr>
        <w:t xml:space="preserve"> 80% mzdy</w:t>
      </w:r>
    </w:p>
    <w:p w:rsidR="00C57099" w:rsidRDefault="00C57099" w:rsidP="00421778">
      <w:pPr>
        <w:rPr>
          <w:sz w:val="28"/>
          <w:szCs w:val="28"/>
        </w:rPr>
      </w:pPr>
      <w:r>
        <w:rPr>
          <w:sz w:val="28"/>
          <w:szCs w:val="28"/>
        </w:rPr>
        <w:t>Státní zaměstnanci berou plat podle mzdových tarifů / 16 platových tříd/.</w:t>
      </w:r>
    </w:p>
    <w:p w:rsidR="00C57099" w:rsidRDefault="00C57099" w:rsidP="00421778">
      <w:pPr>
        <w:rPr>
          <w:sz w:val="28"/>
          <w:szCs w:val="28"/>
        </w:rPr>
      </w:pPr>
      <w:r>
        <w:rPr>
          <w:sz w:val="28"/>
          <w:szCs w:val="28"/>
        </w:rPr>
        <w:t>Příplatky mají za noc 20%, za víkend 25%, za přesčas 25%</w:t>
      </w:r>
    </w:p>
    <w:p w:rsidR="00C57099" w:rsidRDefault="00C57099" w:rsidP="00421778">
      <w:pPr>
        <w:rPr>
          <w:sz w:val="28"/>
          <w:szCs w:val="28"/>
        </w:rPr>
      </w:pPr>
      <w:r>
        <w:rPr>
          <w:sz w:val="28"/>
          <w:szCs w:val="28"/>
        </w:rPr>
        <w:t>Pracovní doba – stanovena na 40 hodin týdně, 1 směna 8 hodin</w:t>
      </w:r>
    </w:p>
    <w:p w:rsidR="00C57099" w:rsidRDefault="00C57099" w:rsidP="00421778">
      <w:pPr>
        <w:rPr>
          <w:sz w:val="28"/>
          <w:szCs w:val="28"/>
        </w:rPr>
      </w:pPr>
      <w:r>
        <w:rPr>
          <w:sz w:val="28"/>
          <w:szCs w:val="28"/>
        </w:rPr>
        <w:t xml:space="preserve">Rozvržení pracovní doby – rovnoměrné, nerovnoměrné – mění se v průběhu měsíce – </w:t>
      </w:r>
      <w:proofErr w:type="spellStart"/>
      <w:r>
        <w:rPr>
          <w:sz w:val="28"/>
          <w:szCs w:val="28"/>
        </w:rPr>
        <w:t>max</w:t>
      </w:r>
      <w:proofErr w:type="spellEnd"/>
      <w:r>
        <w:rPr>
          <w:sz w:val="28"/>
          <w:szCs w:val="28"/>
        </w:rPr>
        <w:t xml:space="preserve"> 12 hodin</w:t>
      </w:r>
      <w:r w:rsidR="00C669FC">
        <w:rPr>
          <w:sz w:val="28"/>
          <w:szCs w:val="28"/>
        </w:rPr>
        <w:t xml:space="preserve"> v jedné směně</w:t>
      </w:r>
    </w:p>
    <w:p w:rsidR="00C57099" w:rsidRDefault="00C57099" w:rsidP="00421778">
      <w:pPr>
        <w:rPr>
          <w:sz w:val="28"/>
          <w:szCs w:val="28"/>
        </w:rPr>
      </w:pPr>
      <w:r>
        <w:rPr>
          <w:sz w:val="28"/>
          <w:szCs w:val="28"/>
        </w:rPr>
        <w:t>Pružná pracovní doba – na den, na týden</w:t>
      </w:r>
    </w:p>
    <w:p w:rsidR="00C57099" w:rsidRDefault="00C57099" w:rsidP="00421778">
      <w:pPr>
        <w:rPr>
          <w:sz w:val="28"/>
          <w:szCs w:val="28"/>
        </w:rPr>
      </w:pPr>
      <w:r>
        <w:rPr>
          <w:sz w:val="28"/>
          <w:szCs w:val="28"/>
        </w:rPr>
        <w:t xml:space="preserve">Noční práce – 22 – 06, </w:t>
      </w:r>
      <w:proofErr w:type="spellStart"/>
      <w:r>
        <w:rPr>
          <w:sz w:val="28"/>
          <w:szCs w:val="28"/>
        </w:rPr>
        <w:t>max</w:t>
      </w:r>
      <w:proofErr w:type="spellEnd"/>
      <w:r>
        <w:rPr>
          <w:sz w:val="28"/>
          <w:szCs w:val="28"/>
        </w:rPr>
        <w:t xml:space="preserve"> 8 hodin, nutné lékařské vyšetření, mladiství ne</w:t>
      </w:r>
    </w:p>
    <w:p w:rsidR="00C57099" w:rsidRDefault="00C57099" w:rsidP="00421778">
      <w:pPr>
        <w:rPr>
          <w:sz w:val="28"/>
          <w:szCs w:val="28"/>
        </w:rPr>
      </w:pPr>
      <w:r>
        <w:rPr>
          <w:sz w:val="28"/>
          <w:szCs w:val="28"/>
        </w:rPr>
        <w:t>Doba odpočinku – 4 týdny dovolené, stát dává 5 týdnů, po odpracování 60 dnů</w:t>
      </w:r>
      <w:r w:rsidR="009D0AB2">
        <w:rPr>
          <w:sz w:val="28"/>
          <w:szCs w:val="28"/>
        </w:rPr>
        <w:t>, oznámit 14 dnů předem, náhrada mzdy ve výši průměrného výdělku</w:t>
      </w:r>
    </w:p>
    <w:p w:rsidR="00C57099" w:rsidRDefault="00C57099" w:rsidP="00421778">
      <w:pPr>
        <w:rPr>
          <w:sz w:val="28"/>
          <w:szCs w:val="28"/>
        </w:rPr>
      </w:pPr>
      <w:r>
        <w:rPr>
          <w:sz w:val="28"/>
          <w:szCs w:val="28"/>
        </w:rPr>
        <w:t>dále přestávky na jídlo, odpočinek mezi směnami, víkendy</w:t>
      </w:r>
    </w:p>
    <w:p w:rsidR="00C57099" w:rsidRDefault="00C57099" w:rsidP="00421778">
      <w:pPr>
        <w:rPr>
          <w:sz w:val="28"/>
          <w:szCs w:val="28"/>
        </w:rPr>
      </w:pPr>
      <w:r>
        <w:rPr>
          <w:sz w:val="28"/>
          <w:szCs w:val="28"/>
        </w:rPr>
        <w:t>na jídlo nejdéle p</w:t>
      </w:r>
      <w:r w:rsidR="00C669FC">
        <w:rPr>
          <w:sz w:val="28"/>
          <w:szCs w:val="28"/>
        </w:rPr>
        <w:t>o</w:t>
      </w:r>
      <w:bookmarkStart w:id="0" w:name="_GoBack"/>
      <w:bookmarkEnd w:id="0"/>
      <w:r>
        <w:rPr>
          <w:sz w:val="28"/>
          <w:szCs w:val="28"/>
        </w:rPr>
        <w:t xml:space="preserve"> 6 hodinách 30 minut, mladiství po 4.5 hodinách, nepočítá se do pracovní doby</w:t>
      </w:r>
    </w:p>
    <w:p w:rsidR="009D0AB2" w:rsidRDefault="00C57099" w:rsidP="00421778">
      <w:pPr>
        <w:rPr>
          <w:sz w:val="28"/>
          <w:szCs w:val="28"/>
        </w:rPr>
      </w:pPr>
      <w:r>
        <w:rPr>
          <w:sz w:val="28"/>
          <w:szCs w:val="28"/>
        </w:rPr>
        <w:t xml:space="preserve">bezpečnostní přestávky u </w:t>
      </w:r>
      <w:proofErr w:type="spellStart"/>
      <w:r>
        <w:rPr>
          <w:sz w:val="28"/>
          <w:szCs w:val="28"/>
        </w:rPr>
        <w:t>monot</w:t>
      </w:r>
      <w:proofErr w:type="spellEnd"/>
      <w:r>
        <w:rPr>
          <w:sz w:val="28"/>
          <w:szCs w:val="28"/>
        </w:rPr>
        <w:t>. práce, odpočinek mezi směnami – 12 hodin, nepřetržitý odpočinek v týdnu – 35 hodin, mladiství 48 hodin</w:t>
      </w:r>
    </w:p>
    <w:p w:rsidR="009D0AB2" w:rsidRDefault="009D0AB2" w:rsidP="00421778">
      <w:pPr>
        <w:rPr>
          <w:sz w:val="28"/>
          <w:szCs w:val="28"/>
        </w:rPr>
      </w:pPr>
      <w:r>
        <w:rPr>
          <w:sz w:val="28"/>
          <w:szCs w:val="28"/>
        </w:rPr>
        <w:t>překážky v práci: mateřská dovolená, OČR, nemoc, vyšetření – při neschopnosti první 3 dny bezplatné, další dny 60% mzdy</w:t>
      </w:r>
    </w:p>
    <w:p w:rsidR="009D0AB2" w:rsidRDefault="009D0AB2" w:rsidP="00421778">
      <w:pPr>
        <w:rPr>
          <w:sz w:val="28"/>
          <w:szCs w:val="28"/>
        </w:rPr>
      </w:pPr>
      <w:r>
        <w:rPr>
          <w:sz w:val="28"/>
          <w:szCs w:val="28"/>
        </w:rPr>
        <w:t>pracovní volno s náhradou mzdy – odborové akce, školení, dárci krve</w:t>
      </w:r>
    </w:p>
    <w:p w:rsidR="009D0AB2" w:rsidRDefault="009D0AB2" w:rsidP="00421778">
      <w:pPr>
        <w:rPr>
          <w:sz w:val="28"/>
          <w:szCs w:val="28"/>
        </w:rPr>
      </w:pPr>
      <w:r>
        <w:rPr>
          <w:sz w:val="28"/>
          <w:szCs w:val="28"/>
        </w:rPr>
        <w:t>pracovní volno bez náhrady mzdy – volební komise, Červený kříž, vedoucí tábora, sčítání lidu</w:t>
      </w:r>
    </w:p>
    <w:p w:rsidR="009D0AB2" w:rsidRDefault="009D0AB2" w:rsidP="00421778">
      <w:pPr>
        <w:rPr>
          <w:sz w:val="28"/>
          <w:szCs w:val="28"/>
        </w:rPr>
      </w:pPr>
      <w:r>
        <w:rPr>
          <w:sz w:val="28"/>
          <w:szCs w:val="28"/>
        </w:rPr>
        <w:lastRenderedPageBreak/>
        <w:t>Zvláštní pracovní podmínky žen – zákaz práce pod zemí, další omezení pro těhotné podle vyhlášky MZ, zákaz přesčasů, pracovních cest, výpověď jen výjimečně</w:t>
      </w:r>
    </w:p>
    <w:p w:rsidR="009D0AB2" w:rsidRDefault="009D0AB2" w:rsidP="00421778">
      <w:pPr>
        <w:rPr>
          <w:sz w:val="28"/>
          <w:szCs w:val="28"/>
        </w:rPr>
      </w:pPr>
      <w:r>
        <w:rPr>
          <w:sz w:val="28"/>
          <w:szCs w:val="28"/>
        </w:rPr>
        <w:t xml:space="preserve">Zvláštní pracovní podmínky mladistvých – zákaz přesčasů, noční práce, práce pod zemí, škodlivých prací pro </w:t>
      </w:r>
      <w:proofErr w:type="gramStart"/>
      <w:r>
        <w:rPr>
          <w:sz w:val="28"/>
          <w:szCs w:val="28"/>
        </w:rPr>
        <w:t>zdraví,  prací</w:t>
      </w:r>
      <w:proofErr w:type="gramEnd"/>
      <w:r>
        <w:rPr>
          <w:sz w:val="28"/>
          <w:szCs w:val="28"/>
        </w:rPr>
        <w:t xml:space="preserve"> s nebezpečím úrazu</w:t>
      </w:r>
    </w:p>
    <w:p w:rsidR="009D0AB2" w:rsidRDefault="009D0AB2" w:rsidP="00421778">
      <w:pPr>
        <w:rPr>
          <w:sz w:val="28"/>
          <w:szCs w:val="28"/>
        </w:rPr>
      </w:pPr>
      <w:r>
        <w:rPr>
          <w:sz w:val="28"/>
          <w:szCs w:val="28"/>
        </w:rPr>
        <w:t xml:space="preserve">Ukončení PP – dohodou o rozvázání PP – dohoda obou stran, výpovědí – po ukončení výpovědní doby – jednostranné, okamžitým zrušením PP – při závažném porušení pracovní morálky a povinností, při odnětí </w:t>
      </w:r>
      <w:proofErr w:type="gramStart"/>
      <w:r>
        <w:rPr>
          <w:sz w:val="28"/>
          <w:szCs w:val="28"/>
        </w:rPr>
        <w:t>svobody,  zrušení</w:t>
      </w:r>
      <w:proofErr w:type="gramEnd"/>
      <w:r>
        <w:rPr>
          <w:sz w:val="28"/>
          <w:szCs w:val="28"/>
        </w:rPr>
        <w:t xml:space="preserve"> ve zkušební době</w:t>
      </w:r>
      <w:r w:rsidR="00C57099">
        <w:rPr>
          <w:sz w:val="28"/>
          <w:szCs w:val="28"/>
        </w:rPr>
        <w:t xml:space="preserve"> </w:t>
      </w:r>
    </w:p>
    <w:p w:rsidR="00C669FC" w:rsidRDefault="009D0AB2" w:rsidP="00421778">
      <w:pPr>
        <w:rPr>
          <w:sz w:val="28"/>
          <w:szCs w:val="28"/>
        </w:rPr>
      </w:pPr>
      <w:r>
        <w:rPr>
          <w:sz w:val="28"/>
          <w:szCs w:val="28"/>
        </w:rPr>
        <w:t>Povinnosti zaměstnavatele – posudek na požádání, potvrzení o zaměstnání – zápočtový list, v některých případech vyplacení odstupného</w:t>
      </w:r>
      <w:r w:rsidR="00C669FC">
        <w:rPr>
          <w:sz w:val="28"/>
          <w:szCs w:val="28"/>
        </w:rPr>
        <w:t>, nesmí propustit v neschopnosti a na mateřské dovolené</w:t>
      </w:r>
    </w:p>
    <w:p w:rsidR="00C669FC" w:rsidRDefault="00C669FC" w:rsidP="00421778">
      <w:pPr>
        <w:rPr>
          <w:sz w:val="28"/>
          <w:szCs w:val="28"/>
        </w:rPr>
      </w:pPr>
      <w:r>
        <w:rPr>
          <w:sz w:val="28"/>
          <w:szCs w:val="28"/>
        </w:rPr>
        <w:t>Dohoda o pracovní činnosti – 20 hodin týdně – musí být písemná</w:t>
      </w:r>
    </w:p>
    <w:p w:rsidR="00C92603" w:rsidRDefault="00C669FC" w:rsidP="00421778">
      <w:pPr>
        <w:rPr>
          <w:sz w:val="28"/>
          <w:szCs w:val="28"/>
        </w:rPr>
      </w:pPr>
      <w:r>
        <w:rPr>
          <w:sz w:val="28"/>
          <w:szCs w:val="28"/>
        </w:rPr>
        <w:t>Dohoda o provedení práce – jednorázová – maximálně 300 hodin za rok – nemusí být písemná</w:t>
      </w:r>
      <w:r w:rsidR="00C57099">
        <w:rPr>
          <w:sz w:val="28"/>
          <w:szCs w:val="28"/>
        </w:rPr>
        <w:t xml:space="preserve"> </w:t>
      </w:r>
      <w:r w:rsidR="00C92603">
        <w:rPr>
          <w:sz w:val="28"/>
          <w:szCs w:val="28"/>
        </w:rPr>
        <w:t xml:space="preserve"> </w:t>
      </w:r>
    </w:p>
    <w:p w:rsidR="00421778" w:rsidRPr="00421778" w:rsidRDefault="00421778" w:rsidP="00421778">
      <w:pPr>
        <w:rPr>
          <w:sz w:val="28"/>
          <w:szCs w:val="28"/>
        </w:rPr>
      </w:pPr>
      <w:r w:rsidRPr="00421778">
        <w:rPr>
          <w:sz w:val="28"/>
          <w:szCs w:val="28"/>
        </w:rPr>
        <w:t xml:space="preserve">             </w:t>
      </w:r>
    </w:p>
    <w:sectPr w:rsidR="00421778" w:rsidRPr="00421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E30"/>
    <w:multiLevelType w:val="hybridMultilevel"/>
    <w:tmpl w:val="77B85AD8"/>
    <w:lvl w:ilvl="0" w:tplc="6090086C">
      <w:numFmt w:val="bullet"/>
      <w:lvlText w:val="-"/>
      <w:lvlJc w:val="left"/>
      <w:pPr>
        <w:ind w:left="21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78"/>
    <w:rsid w:val="00294C95"/>
    <w:rsid w:val="003E72B5"/>
    <w:rsid w:val="00421778"/>
    <w:rsid w:val="009D0AB2"/>
    <w:rsid w:val="00B655E8"/>
    <w:rsid w:val="00C57099"/>
    <w:rsid w:val="00C669FC"/>
    <w:rsid w:val="00C9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1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1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567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Jeřábková, Jana</dc:creator>
  <cp:lastModifiedBy>Jeřábková, Jana</cp:lastModifiedBy>
  <cp:revision>2</cp:revision>
  <dcterms:created xsi:type="dcterms:W3CDTF">2017-06-23T10:37:00Z</dcterms:created>
  <dcterms:modified xsi:type="dcterms:W3CDTF">2017-06-23T11:36:00Z</dcterms:modified>
</cp:coreProperties>
</file>