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8" w:rsidRDefault="003D6121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PARTICIPACE OBČANŮ NA POLITICKÉM ŽIVOTĚ OBČANSKÉ SPOLEČNOSTI</w:t>
      </w:r>
    </w:p>
    <w:p w:rsidR="003D6121" w:rsidRDefault="003D6121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Zapojení občana do dění ve státě je jedním ze základních znaků demokratické společnosti. Jak se zapojit: 1. Účastí ve volbách 2. Členstvím v politické straně    3. Prací v samosprávě /obecní zastupitelstvo/, 4. Členstvím v různých společenských organizacích, 5. Dobrovolnickou činností</w:t>
      </w:r>
    </w:p>
    <w:p w:rsidR="003D6121" w:rsidRDefault="003D6121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Demokracie: přímá – člověk rozhoduje sám, nepřímá – zvolí si zástupce</w:t>
      </w:r>
    </w:p>
    <w:p w:rsidR="003D6121" w:rsidRDefault="003D6121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Formy přímé demokracie: referendum – závazné, plebiscit – doporučující charakter, odvolání – když politik nedělá dobře svou funkci – petice, iniciativa – lidé přijdou s nějakým návrhem, opět podpořeno peticí</w:t>
      </w:r>
    </w:p>
    <w:p w:rsidR="003D6121" w:rsidRDefault="003D6121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U nás je možnost referenda v ústavě, vyhlašuje ho prezident, pro obce zastupitelstvo. Celostátní u nás bylo jen o vstoupení do EU v roce 2004. Místní se teď ppojila s prezidentskými volbami – např. rekonstrukce kolonády v KV – občané hlasovali o tom, který návrh vybrat. Musí přijít hlasovat alespoň čtvrtina lidí.</w:t>
      </w:r>
    </w:p>
    <w:p w:rsidR="003D6121" w:rsidRDefault="003D6121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Základní formou nepřímé demokracie jsou volby. Znaky voleb: svobodné – svobodně si volíme mezi stranami, všeobecné – každý od 18, rovné – hlasy mají stejnou váhu, přímé – každý musí sám, tajné – povinně za plentu.             Volební právo – aktivní – volit, pasivní – být volen</w:t>
      </w:r>
    </w:p>
    <w:p w:rsidR="003D6121" w:rsidRDefault="003D6121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Volební systémy: většinový </w:t>
      </w:r>
      <w:r w:rsidR="00D76344">
        <w:rPr>
          <w:sz w:val="28"/>
          <w:szCs w:val="28"/>
        </w:rPr>
        <w:t>– volíme jednotlivce, postoupí ten, kdo má v 1. Kole nadpoloviční většinu hlasů, když nikdo, koná se druhé kolo – tam stačí prostá většina. Poměrného zastoupení – strany získají určité procento hlasů a podle toho také určité procento míst v parlamentu, případně v zastupitelstvech. Dají se zaškrtávat jednotliví lidé – preferenční hlasy – obvykle 3, oba systémy se dají také kombinovat = smíšený systém</w:t>
      </w:r>
    </w:p>
    <w:p w:rsidR="00D76344" w:rsidRDefault="00D76344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Volby v ČR vyhlašuje prezident, prezidentské předseda Senátu. Organizuje je Státní volební komise, spadá pod Ministerstvo vnitra. Aktivní volební právo máme od 18, pasivní od 18-zastupitelstva, 21 – PS, 40 – Senát, prezident.</w:t>
      </w:r>
    </w:p>
    <w:p w:rsidR="00D76344" w:rsidRDefault="00D76344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Výsledky zpracovává Český statistický úřad. Do PS a zastupitelstev se vojí poměrným systémem, do Senátu a prezidenta volíme většinově. Evropský parlament – poměrné zastoupení, volí každý občan od 18 let. Zvolen může být v 21 na 5 let.</w:t>
      </w:r>
    </w:p>
    <w:p w:rsidR="000C0C92" w:rsidRDefault="00D76344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Občanská společnost – oblast dobrovolných aktivit, kterými se lidé podílí na rozvoji</w:t>
      </w:r>
      <w:r w:rsidR="000C0C92">
        <w:rPr>
          <w:sz w:val="28"/>
          <w:szCs w:val="28"/>
        </w:rPr>
        <w:t xml:space="preserve"> společnosti. Dělení – příležitostné /demonstrace/, pevná sdružení /organizace/, neorganizované – např. náb. víra, druhy společenských organizací: spolky – alespoň3 osoby se společným zájmem, nadace – pro společensky užitečné cíle, dobročinnost, ústavy – právnické osoby k provozování užitečné činnosti</w:t>
      </w:r>
    </w:p>
    <w:p w:rsidR="000C0C92" w:rsidRDefault="000C0C92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>Podle oblastí zaměření: nátlakové skupiny – vytvářejí politický tlak na vládu k dosažení cíle. Odbory = zastupují občany v oblasti pracovního procesu,</w:t>
      </w:r>
    </w:p>
    <w:p w:rsidR="00D76344" w:rsidRPr="003D6121" w:rsidRDefault="000C0C92" w:rsidP="003D61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Profesní organizace </w:t>
      </w:r>
      <w:r w:rsidR="0043042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30422">
        <w:rPr>
          <w:sz w:val="28"/>
          <w:szCs w:val="28"/>
        </w:rPr>
        <w:t>sdružují lidi stejné profese, občanské iniciativy – časově a prostorově omezená aktivita za jedním konkrétním cílem, mládežnické organizace – Skaut, Pionýr, ekologické organizace, feministické hnutí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D76344" w:rsidRPr="003D6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21"/>
    <w:rsid w:val="000C0C92"/>
    <w:rsid w:val="00294C95"/>
    <w:rsid w:val="003D6121"/>
    <w:rsid w:val="00430422"/>
    <w:rsid w:val="00B655E8"/>
    <w:rsid w:val="00D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1</cp:revision>
  <dcterms:created xsi:type="dcterms:W3CDTF">2018-01-18T16:06:00Z</dcterms:created>
  <dcterms:modified xsi:type="dcterms:W3CDTF">2018-01-18T16:42:00Z</dcterms:modified>
</cp:coreProperties>
</file>