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B7E" w:rsidRDefault="00DA7B7E" w:rsidP="00DA7B7E">
      <w:pPr>
        <w:pStyle w:val="Nzev"/>
        <w:ind w:left="360"/>
        <w:rPr>
          <w:sz w:val="32"/>
          <w:u w:val="none"/>
        </w:rPr>
      </w:pPr>
      <w:r>
        <w:rPr>
          <w:sz w:val="32"/>
          <w:u w:val="none"/>
        </w:rPr>
        <w:t>Karlínské gymnázium, Praha 8, Pernerova 25</w:t>
      </w:r>
    </w:p>
    <w:p w:rsidR="00DA7B7E" w:rsidRDefault="00DA7B7E" w:rsidP="00DA7B7E">
      <w:pPr>
        <w:pStyle w:val="Podnadpis"/>
      </w:pPr>
    </w:p>
    <w:p w:rsidR="00DA7B7E" w:rsidRDefault="00DA7B7E" w:rsidP="00DA7B7E">
      <w:pPr>
        <w:pStyle w:val="Nzev"/>
        <w:ind w:left="360"/>
        <w:rPr>
          <w:bCs/>
          <w:szCs w:val="28"/>
        </w:rPr>
      </w:pPr>
      <w:r>
        <w:t>Maturitní témata ze zeměpisu</w:t>
      </w:r>
    </w:p>
    <w:p w:rsidR="00DA7B7E" w:rsidRDefault="00DA7B7E" w:rsidP="00DA7B7E">
      <w:pPr>
        <w:pStyle w:val="Podnadpis"/>
      </w:pPr>
    </w:p>
    <w:p w:rsidR="00DA7B7E" w:rsidRDefault="004F4302" w:rsidP="00DA7B7E">
      <w:pPr>
        <w:ind w:left="360"/>
        <w:jc w:val="center"/>
        <w:rPr>
          <w:bCs/>
          <w:sz w:val="28"/>
        </w:rPr>
      </w:pPr>
      <w:r>
        <w:rPr>
          <w:bCs/>
          <w:sz w:val="28"/>
        </w:rPr>
        <w:t>denní studium 2021</w:t>
      </w:r>
      <w:bookmarkStart w:id="0" w:name="_GoBack"/>
      <w:bookmarkEnd w:id="0"/>
      <w:r>
        <w:rPr>
          <w:bCs/>
          <w:sz w:val="28"/>
        </w:rPr>
        <w:t>/2022</w:t>
      </w:r>
    </w:p>
    <w:p w:rsidR="00E32545" w:rsidRPr="00EB6A22" w:rsidRDefault="00E32545" w:rsidP="00E325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</w:pPr>
    </w:p>
    <w:p w:rsidR="00E32545" w:rsidRPr="00EB6A22" w:rsidRDefault="00E32545" w:rsidP="00E325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</w:pPr>
      <w:r w:rsidRPr="00EB6A22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>1. Vesmír, pohyby Země</w:t>
      </w:r>
    </w:p>
    <w:p w:rsidR="00E32545" w:rsidRPr="00EB6A22" w:rsidRDefault="00E32545" w:rsidP="00E325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</w:pPr>
      <w:r w:rsidRPr="00EB6A22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>2. Kartografie</w:t>
      </w:r>
    </w:p>
    <w:p w:rsidR="00E32545" w:rsidRPr="00EB6A22" w:rsidRDefault="00E32545" w:rsidP="00E325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</w:pPr>
      <w:r w:rsidRPr="00EB6A22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>3. Stavba Země, georeliéf</w:t>
      </w:r>
    </w:p>
    <w:p w:rsidR="00E32545" w:rsidRPr="00EB6A22" w:rsidRDefault="00E32545" w:rsidP="00E325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</w:pPr>
      <w:r w:rsidRPr="00EB6A22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 xml:space="preserve">4. </w:t>
      </w:r>
      <w:proofErr w:type="spellStart"/>
      <w:r w:rsidRPr="00EB6A22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>Pedosféra</w:t>
      </w:r>
      <w:proofErr w:type="spellEnd"/>
    </w:p>
    <w:p w:rsidR="00E32545" w:rsidRPr="00EB6A22" w:rsidRDefault="00E32545" w:rsidP="00E325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</w:pPr>
      <w:r w:rsidRPr="00EB6A22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>5. Atmosféra</w:t>
      </w:r>
    </w:p>
    <w:p w:rsidR="00E32545" w:rsidRPr="00EB6A22" w:rsidRDefault="00E32545" w:rsidP="00E325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</w:pPr>
      <w:r w:rsidRPr="00EB6A22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>6. Hydrosféra</w:t>
      </w:r>
    </w:p>
    <w:p w:rsidR="00E32545" w:rsidRPr="00EB6A22" w:rsidRDefault="00E32545" w:rsidP="00E325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</w:pPr>
      <w:r w:rsidRPr="00EB6A22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>7. Biosféra</w:t>
      </w:r>
    </w:p>
    <w:p w:rsidR="00E32545" w:rsidRPr="00EB6A22" w:rsidRDefault="00E32545" w:rsidP="00E325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</w:pPr>
      <w:r w:rsidRPr="00EB6A22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>8. Politická geografie</w:t>
      </w:r>
    </w:p>
    <w:p w:rsidR="00E32545" w:rsidRPr="00EB6A22" w:rsidRDefault="00E32545" w:rsidP="00E325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</w:pPr>
      <w:r w:rsidRPr="00EB6A22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>9. Obyvatelstvo světa</w:t>
      </w:r>
    </w:p>
    <w:p w:rsidR="00E32545" w:rsidRPr="00EB6A22" w:rsidRDefault="00E32545" w:rsidP="00E325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</w:pPr>
      <w:r w:rsidRPr="00EB6A22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>10. Světové hospodářství (primární a sekundární sektor)</w:t>
      </w:r>
    </w:p>
    <w:p w:rsidR="00E32545" w:rsidRPr="00EB6A22" w:rsidRDefault="00E32545" w:rsidP="00E325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</w:pPr>
      <w:r w:rsidRPr="00EB6A22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>11. Světové hospodářství (terciérní a kvartérní sektor)</w:t>
      </w:r>
    </w:p>
    <w:p w:rsidR="00E32545" w:rsidRPr="00EB6A22" w:rsidRDefault="00E32545" w:rsidP="00E325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</w:pPr>
      <w:r w:rsidRPr="00EB6A22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>12. Krajina a životní prostředí</w:t>
      </w:r>
    </w:p>
    <w:p w:rsidR="00E32545" w:rsidRPr="00EB6A22" w:rsidRDefault="00E32545" w:rsidP="00E325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</w:pPr>
      <w:r w:rsidRPr="00EB6A22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>13. Severní Amerika</w:t>
      </w:r>
    </w:p>
    <w:p w:rsidR="00E32545" w:rsidRPr="00EB6A22" w:rsidRDefault="00E32545" w:rsidP="00E325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</w:pPr>
      <w:r w:rsidRPr="00EB6A22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>14. Jižní a střední Amerika</w:t>
      </w:r>
    </w:p>
    <w:p w:rsidR="00E32545" w:rsidRPr="00EB6A22" w:rsidRDefault="00E32545" w:rsidP="00E325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</w:pPr>
      <w:r w:rsidRPr="00EB6A22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>15. Afrika</w:t>
      </w:r>
    </w:p>
    <w:p w:rsidR="00E32545" w:rsidRPr="00EB6A22" w:rsidRDefault="00E32545" w:rsidP="00E325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</w:pPr>
      <w:r w:rsidRPr="00EB6A22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>16. Austrálie, Oceánie a polární oblasti</w:t>
      </w:r>
    </w:p>
    <w:p w:rsidR="00E32545" w:rsidRPr="00EB6A22" w:rsidRDefault="00E32545" w:rsidP="00E325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</w:pPr>
      <w:r w:rsidRPr="00EB6A22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>17. Východní a jihovýchodní Asie</w:t>
      </w:r>
    </w:p>
    <w:p w:rsidR="00E32545" w:rsidRPr="00EB6A22" w:rsidRDefault="00E32545" w:rsidP="00E325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</w:pPr>
      <w:r w:rsidRPr="00EB6A22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>18. Jižní a jihozápadní Asie</w:t>
      </w:r>
    </w:p>
    <w:p w:rsidR="00E32545" w:rsidRPr="00EB6A22" w:rsidRDefault="00E32545" w:rsidP="00E325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</w:pPr>
      <w:r w:rsidRPr="00EB6A22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>19. Společenství nezávislých států, Pobaltské státy</w:t>
      </w:r>
    </w:p>
    <w:p w:rsidR="00E32545" w:rsidRPr="00EB6A22" w:rsidRDefault="00E32545" w:rsidP="00E325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</w:pPr>
      <w:r w:rsidRPr="00EB6A22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>20. Státy severní Evropy, Spojené království, Irská republika</w:t>
      </w:r>
    </w:p>
    <w:p w:rsidR="00E32545" w:rsidRPr="00EB6A22" w:rsidRDefault="00E32545" w:rsidP="00E325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</w:pPr>
      <w:r w:rsidRPr="00EB6A22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>21. Státy Pyrenejského poloostrova, Francie, Benelux</w:t>
      </w:r>
    </w:p>
    <w:p w:rsidR="00E32545" w:rsidRPr="00EB6A22" w:rsidRDefault="00E32545" w:rsidP="00E325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</w:pPr>
      <w:r w:rsidRPr="00EB6A22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>22. Státy Apeninského poloostrova, Alpské státy, Německo</w:t>
      </w:r>
    </w:p>
    <w:p w:rsidR="00E32545" w:rsidRPr="00EB6A22" w:rsidRDefault="00E32545" w:rsidP="00E325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</w:pPr>
      <w:r w:rsidRPr="00EB6A22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>23. Státy Balkánského poloostrova, státy střední Evropy</w:t>
      </w:r>
    </w:p>
    <w:p w:rsidR="00E32545" w:rsidRPr="00EB6A22" w:rsidRDefault="00E32545" w:rsidP="00E325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</w:pPr>
      <w:r w:rsidRPr="00EB6A22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 xml:space="preserve">24. Česká republika – </w:t>
      </w:r>
      <w:proofErr w:type="spellStart"/>
      <w:r w:rsidRPr="00EB6A22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>fyzickogeografická</w:t>
      </w:r>
      <w:proofErr w:type="spellEnd"/>
      <w:r w:rsidRPr="00EB6A22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 xml:space="preserve"> charakteristika</w:t>
      </w:r>
    </w:p>
    <w:p w:rsidR="00A40F34" w:rsidRPr="00EB6A22" w:rsidRDefault="00E32545" w:rsidP="00E32545">
      <w:pPr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</w:pPr>
      <w:r w:rsidRPr="00EB6A22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>25. Česká republika – socioekonomická charakteristika</w:t>
      </w:r>
    </w:p>
    <w:sectPr w:rsidR="00A40F34" w:rsidRPr="00EB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45"/>
    <w:rsid w:val="00052173"/>
    <w:rsid w:val="0015710F"/>
    <w:rsid w:val="001E6446"/>
    <w:rsid w:val="004F4302"/>
    <w:rsid w:val="00656F88"/>
    <w:rsid w:val="00663EC3"/>
    <w:rsid w:val="00A40F34"/>
    <w:rsid w:val="00AB3B0B"/>
    <w:rsid w:val="00BD7059"/>
    <w:rsid w:val="00DA7B7E"/>
    <w:rsid w:val="00E32545"/>
    <w:rsid w:val="00E8401F"/>
    <w:rsid w:val="00EB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AD26C"/>
  <w15:docId w15:val="{405A650E-109C-40C5-BF66-974769B9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6A22"/>
    <w:rPr>
      <w:rFonts w:ascii="Segoe UI" w:hAnsi="Segoe UI" w:cs="Segoe UI"/>
      <w:sz w:val="18"/>
      <w:szCs w:val="1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A7B7E"/>
    <w:pPr>
      <w:suppressAutoHyphens/>
      <w:spacing w:after="160" w:line="240" w:lineRule="auto"/>
    </w:pPr>
    <w:rPr>
      <w:rFonts w:eastAsiaTheme="minorEastAsia"/>
      <w:color w:val="5A5A5A" w:themeColor="text1" w:themeTint="A5"/>
      <w:spacing w:val="15"/>
      <w:lang w:eastAsia="ar-SA"/>
    </w:rPr>
  </w:style>
  <w:style w:type="character" w:customStyle="1" w:styleId="PodnadpisChar">
    <w:name w:val="Podnadpis Char"/>
    <w:basedOn w:val="Standardnpsmoodstavce"/>
    <w:link w:val="Podnadpis"/>
    <w:uiPriority w:val="11"/>
    <w:rsid w:val="00DA7B7E"/>
    <w:rPr>
      <w:rFonts w:eastAsiaTheme="minorEastAsia"/>
      <w:color w:val="5A5A5A" w:themeColor="text1" w:themeTint="A5"/>
      <w:spacing w:val="15"/>
      <w:lang w:eastAsia="ar-SA"/>
    </w:rPr>
  </w:style>
  <w:style w:type="paragraph" w:styleId="Nzev">
    <w:name w:val="Title"/>
    <w:basedOn w:val="Normln"/>
    <w:next w:val="Podnadpis"/>
    <w:link w:val="NzevChar"/>
    <w:qFormat/>
    <w:rsid w:val="00DA7B7E"/>
    <w:pPr>
      <w:suppressAutoHyphens/>
      <w:spacing w:after="0" w:line="240" w:lineRule="auto"/>
      <w:ind w:left="708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NzevChar">
    <w:name w:val="Název Char"/>
    <w:basedOn w:val="Standardnpsmoodstavce"/>
    <w:link w:val="Nzev"/>
    <w:rsid w:val="00DA7B7E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Karlínksé gymnázium, Pernerova 273/25, Praha 8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Matušík, Michal</dc:creator>
  <cp:lastModifiedBy>Skazíková Pavla</cp:lastModifiedBy>
  <cp:revision>4</cp:revision>
  <cp:lastPrinted>2019-09-18T12:42:00Z</cp:lastPrinted>
  <dcterms:created xsi:type="dcterms:W3CDTF">2020-09-15T13:19:00Z</dcterms:created>
  <dcterms:modified xsi:type="dcterms:W3CDTF">2021-09-15T06:20:00Z</dcterms:modified>
</cp:coreProperties>
</file>