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3A2" w:rsidRPr="00000E48" w:rsidRDefault="00E5116C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000E48">
        <w:rPr>
          <w:rFonts w:ascii="Times New Roman" w:hAnsi="Times New Roman" w:cs="Times New Roman"/>
          <w:b/>
          <w:sz w:val="24"/>
          <w:szCs w:val="24"/>
        </w:rPr>
        <w:t>Informace k mimořádné situaci – výuka „online“</w:t>
      </w:r>
    </w:p>
    <w:bookmarkEnd w:id="0"/>
    <w:p w:rsidR="00E5116C" w:rsidRPr="007B7A2D" w:rsidRDefault="00E5116C">
      <w:pPr>
        <w:rPr>
          <w:rFonts w:ascii="Times New Roman" w:hAnsi="Times New Roman" w:cs="Times New Roman"/>
          <w:sz w:val="24"/>
          <w:szCs w:val="24"/>
        </w:rPr>
      </w:pPr>
      <w:r w:rsidRPr="007B7A2D">
        <w:rPr>
          <w:rFonts w:ascii="Times New Roman" w:hAnsi="Times New Roman" w:cs="Times New Roman"/>
          <w:sz w:val="24"/>
          <w:szCs w:val="24"/>
        </w:rPr>
        <w:t xml:space="preserve">Samostatná práce je zadávána prostřednictvím internetové aplikace Bakaláři jako domácí úkoly. Prosíme o průběžné sledování </w:t>
      </w:r>
      <w:r w:rsidR="007B7A2D">
        <w:rPr>
          <w:rFonts w:ascii="Times New Roman" w:hAnsi="Times New Roman" w:cs="Times New Roman"/>
          <w:sz w:val="24"/>
          <w:szCs w:val="24"/>
        </w:rPr>
        <w:t xml:space="preserve">témat hodin a </w:t>
      </w:r>
      <w:r w:rsidRPr="007B7A2D">
        <w:rPr>
          <w:rFonts w:ascii="Times New Roman" w:hAnsi="Times New Roman" w:cs="Times New Roman"/>
          <w:sz w:val="24"/>
          <w:szCs w:val="24"/>
        </w:rPr>
        <w:t>úkolů a jejich řádné plnění v souladu s pokyny vyučujících.</w:t>
      </w:r>
    </w:p>
    <w:p w:rsidR="00E5116C" w:rsidRPr="007B7A2D" w:rsidRDefault="00E5116C" w:rsidP="007B7A2D">
      <w:pPr>
        <w:pStyle w:val="Odstavecseseznamem"/>
        <w:numPr>
          <w:ilvl w:val="0"/>
          <w:numId w:val="2"/>
        </w:numPr>
        <w:spacing w:before="240"/>
        <w:ind w:left="284" w:hanging="284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7B7A2D">
        <w:rPr>
          <w:rFonts w:ascii="Times New Roman" w:hAnsi="Times New Roman" w:cs="Times New Roman"/>
          <w:b/>
          <w:sz w:val="24"/>
          <w:szCs w:val="24"/>
        </w:rPr>
        <w:t>Přihlašování z domova</w:t>
      </w:r>
    </w:p>
    <w:p w:rsidR="00E5116C" w:rsidRPr="007B7A2D" w:rsidRDefault="00E5116C" w:rsidP="007B7A2D">
      <w:pPr>
        <w:pStyle w:val="Odstavecseseznamem"/>
        <w:numPr>
          <w:ilvl w:val="0"/>
          <w:numId w:val="3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7B7A2D">
        <w:rPr>
          <w:rFonts w:ascii="Times New Roman" w:hAnsi="Times New Roman" w:cs="Times New Roman"/>
          <w:sz w:val="24"/>
          <w:szCs w:val="24"/>
        </w:rPr>
        <w:t>na webových stránkách školy v sekci „Aktuality“ je odkaz na přístup do Bakalářů online</w:t>
      </w:r>
    </w:p>
    <w:p w:rsidR="00E5116C" w:rsidRPr="007B7A2D" w:rsidRDefault="00E5116C" w:rsidP="007B7A2D">
      <w:pPr>
        <w:pStyle w:val="Odstavecseseznamem"/>
        <w:numPr>
          <w:ilvl w:val="0"/>
          <w:numId w:val="3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7B7A2D">
        <w:rPr>
          <w:rFonts w:ascii="Times New Roman" w:hAnsi="Times New Roman" w:cs="Times New Roman"/>
          <w:sz w:val="24"/>
          <w:szCs w:val="24"/>
        </w:rPr>
        <w:t>přihlašovací jméno, heslo = shodné jako při přihlašování do projektových skupin/zápis do volitelných předmětů/(</w:t>
      </w:r>
      <w:proofErr w:type="spellStart"/>
      <w:r w:rsidRPr="007B7A2D">
        <w:rPr>
          <w:rFonts w:ascii="Times New Roman" w:hAnsi="Times New Roman" w:cs="Times New Roman"/>
          <w:sz w:val="24"/>
          <w:szCs w:val="24"/>
        </w:rPr>
        <w:t>DaS</w:t>
      </w:r>
      <w:proofErr w:type="spellEnd"/>
      <w:r w:rsidRPr="007B7A2D">
        <w:rPr>
          <w:rFonts w:ascii="Times New Roman" w:hAnsi="Times New Roman" w:cs="Times New Roman"/>
          <w:sz w:val="24"/>
          <w:szCs w:val="24"/>
        </w:rPr>
        <w:t>) zápis na zkoušky</w:t>
      </w:r>
      <w:r w:rsidR="00234F28">
        <w:rPr>
          <w:rFonts w:ascii="Times New Roman" w:hAnsi="Times New Roman" w:cs="Times New Roman"/>
          <w:sz w:val="24"/>
          <w:szCs w:val="24"/>
        </w:rPr>
        <w:t xml:space="preserve"> (pokud jste již zapomněli, využijte možnosti „zapomenuté heslo“; krajním řešením je kontaktovat prof. Vávru)</w:t>
      </w:r>
    </w:p>
    <w:p w:rsidR="00E5116C" w:rsidRPr="007B7A2D" w:rsidRDefault="00E5116C" w:rsidP="007B7A2D">
      <w:pPr>
        <w:pStyle w:val="Odstavecseseznamem"/>
        <w:numPr>
          <w:ilvl w:val="0"/>
          <w:numId w:val="2"/>
        </w:numPr>
        <w:spacing w:before="240"/>
        <w:ind w:left="284" w:hanging="284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7B7A2D">
        <w:rPr>
          <w:rFonts w:ascii="Times New Roman" w:hAnsi="Times New Roman" w:cs="Times New Roman"/>
          <w:b/>
          <w:sz w:val="24"/>
          <w:szCs w:val="24"/>
        </w:rPr>
        <w:t>Seznam úkolů</w:t>
      </w:r>
    </w:p>
    <w:p w:rsidR="00E5116C" w:rsidRPr="007B7A2D" w:rsidRDefault="00E5116C" w:rsidP="007B7A2D">
      <w:pPr>
        <w:pStyle w:val="Odstavecseseznamem"/>
        <w:numPr>
          <w:ilvl w:val="0"/>
          <w:numId w:val="3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7B7A2D">
        <w:rPr>
          <w:rFonts w:ascii="Times New Roman" w:hAnsi="Times New Roman" w:cs="Times New Roman"/>
          <w:sz w:val="24"/>
          <w:szCs w:val="24"/>
        </w:rPr>
        <w:t>Na úvodní stránce je okno „Domácí úkoly“, kde je celkový přehled o aktuálních úkolech</w:t>
      </w:r>
    </w:p>
    <w:p w:rsidR="00E5116C" w:rsidRPr="007B7A2D" w:rsidRDefault="00E5116C" w:rsidP="007B7A2D">
      <w:pPr>
        <w:pStyle w:val="Odstavecseseznamem"/>
        <w:numPr>
          <w:ilvl w:val="0"/>
          <w:numId w:val="3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7B7A2D">
        <w:rPr>
          <w:rFonts w:ascii="Times New Roman" w:hAnsi="Times New Roman" w:cs="Times New Roman"/>
          <w:sz w:val="24"/>
          <w:szCs w:val="24"/>
        </w:rPr>
        <w:t>Kliknutím na modré tlačítko „Plus“ v rohu okna vyvoláte celkový seznam</w:t>
      </w:r>
    </w:p>
    <w:p w:rsidR="00E5116C" w:rsidRPr="007B7A2D" w:rsidRDefault="00E5116C" w:rsidP="007B7A2D">
      <w:pPr>
        <w:pStyle w:val="Odstavecseseznamem"/>
        <w:numPr>
          <w:ilvl w:val="0"/>
          <w:numId w:val="3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7B7A2D">
        <w:rPr>
          <w:rFonts w:ascii="Times New Roman" w:hAnsi="Times New Roman" w:cs="Times New Roman"/>
          <w:sz w:val="24"/>
          <w:szCs w:val="24"/>
        </w:rPr>
        <w:t xml:space="preserve">Pokud úkol vyžaduje splnění a odevzdání v programu </w:t>
      </w:r>
      <w:r w:rsidR="007C1865" w:rsidRPr="007B7A2D">
        <w:rPr>
          <w:rFonts w:ascii="Times New Roman" w:hAnsi="Times New Roman" w:cs="Times New Roman"/>
          <w:sz w:val="24"/>
          <w:szCs w:val="24"/>
        </w:rPr>
        <w:t>Bakaláři, bude</w:t>
      </w:r>
      <w:r w:rsidRPr="007B7A2D">
        <w:rPr>
          <w:rFonts w:ascii="Times New Roman" w:hAnsi="Times New Roman" w:cs="Times New Roman"/>
          <w:sz w:val="24"/>
          <w:szCs w:val="24"/>
        </w:rPr>
        <w:t xml:space="preserve"> na konci </w:t>
      </w:r>
      <w:r w:rsidR="007B7A2D">
        <w:rPr>
          <w:rFonts w:ascii="Times New Roman" w:hAnsi="Times New Roman" w:cs="Times New Roman"/>
          <w:sz w:val="24"/>
          <w:szCs w:val="24"/>
        </w:rPr>
        <w:t>řádku ikonka papírové vlaštovky</w:t>
      </w:r>
      <w:r w:rsidRPr="007B7A2D">
        <w:rPr>
          <w:rFonts w:ascii="Times New Roman" w:hAnsi="Times New Roman" w:cs="Times New Roman"/>
          <w:sz w:val="24"/>
          <w:szCs w:val="24"/>
        </w:rPr>
        <w:sym w:font="Wingdings" w:char="F04A"/>
      </w:r>
      <w:r w:rsidR="007B7A2D">
        <w:rPr>
          <w:rFonts w:ascii="Times New Roman" w:hAnsi="Times New Roman" w:cs="Times New Roman"/>
          <w:sz w:val="24"/>
          <w:szCs w:val="24"/>
        </w:rPr>
        <w:t>, tam kliknete, otevře se okno pro vypracování úkolu</w:t>
      </w:r>
    </w:p>
    <w:p w:rsidR="00E5116C" w:rsidRPr="007B7A2D" w:rsidRDefault="00E5116C" w:rsidP="007B7A2D">
      <w:pPr>
        <w:pStyle w:val="Odstavecseseznamem"/>
        <w:numPr>
          <w:ilvl w:val="0"/>
          <w:numId w:val="2"/>
        </w:numPr>
        <w:spacing w:before="240"/>
        <w:ind w:left="284" w:hanging="284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7B7A2D">
        <w:rPr>
          <w:rFonts w:ascii="Times New Roman" w:hAnsi="Times New Roman" w:cs="Times New Roman"/>
          <w:b/>
          <w:sz w:val="24"/>
          <w:szCs w:val="24"/>
        </w:rPr>
        <w:t>Témata hodin v rozvrhu (probíraná látka)</w:t>
      </w:r>
    </w:p>
    <w:p w:rsidR="00E5116C" w:rsidRDefault="00E5116C" w:rsidP="007B7A2D">
      <w:pPr>
        <w:pStyle w:val="Odstavecseseznamem"/>
        <w:numPr>
          <w:ilvl w:val="0"/>
          <w:numId w:val="3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7B7A2D">
        <w:rPr>
          <w:rFonts w:ascii="Times New Roman" w:hAnsi="Times New Roman" w:cs="Times New Roman"/>
          <w:sz w:val="24"/>
          <w:szCs w:val="24"/>
        </w:rPr>
        <w:t xml:space="preserve">V levém sloupci v nabídce pole </w:t>
      </w:r>
      <w:r w:rsidR="007B7A2D">
        <w:rPr>
          <w:rFonts w:ascii="Times New Roman" w:hAnsi="Times New Roman" w:cs="Times New Roman"/>
          <w:sz w:val="24"/>
          <w:szCs w:val="24"/>
        </w:rPr>
        <w:t>„</w:t>
      </w:r>
      <w:r w:rsidRPr="007B7A2D">
        <w:rPr>
          <w:rFonts w:ascii="Times New Roman" w:hAnsi="Times New Roman" w:cs="Times New Roman"/>
          <w:sz w:val="24"/>
          <w:szCs w:val="24"/>
        </w:rPr>
        <w:t>Výuka</w:t>
      </w:r>
      <w:r w:rsidR="007B7A2D">
        <w:rPr>
          <w:rFonts w:ascii="Times New Roman" w:hAnsi="Times New Roman" w:cs="Times New Roman"/>
          <w:sz w:val="24"/>
          <w:szCs w:val="24"/>
        </w:rPr>
        <w:t>“</w:t>
      </w:r>
      <w:r w:rsidRPr="007B7A2D">
        <w:rPr>
          <w:rFonts w:ascii="Times New Roman" w:hAnsi="Times New Roman" w:cs="Times New Roman"/>
          <w:sz w:val="24"/>
          <w:szCs w:val="24"/>
        </w:rPr>
        <w:t xml:space="preserve"> naleznete </w:t>
      </w:r>
      <w:r w:rsidR="007B7A2D">
        <w:rPr>
          <w:rFonts w:ascii="Times New Roman" w:hAnsi="Times New Roman" w:cs="Times New Roman"/>
          <w:sz w:val="24"/>
          <w:szCs w:val="24"/>
        </w:rPr>
        <w:t>„</w:t>
      </w:r>
      <w:r w:rsidRPr="007B7A2D">
        <w:rPr>
          <w:rFonts w:ascii="Times New Roman" w:hAnsi="Times New Roman" w:cs="Times New Roman"/>
          <w:sz w:val="24"/>
          <w:szCs w:val="24"/>
        </w:rPr>
        <w:t>Rozvrh</w:t>
      </w:r>
      <w:r w:rsidR="007B7A2D">
        <w:rPr>
          <w:rFonts w:ascii="Times New Roman" w:hAnsi="Times New Roman" w:cs="Times New Roman"/>
          <w:sz w:val="24"/>
          <w:szCs w:val="24"/>
        </w:rPr>
        <w:t>“</w:t>
      </w:r>
      <w:r w:rsidRPr="007B7A2D">
        <w:rPr>
          <w:rFonts w:ascii="Times New Roman" w:hAnsi="Times New Roman" w:cs="Times New Roman"/>
          <w:sz w:val="24"/>
          <w:szCs w:val="24"/>
        </w:rPr>
        <w:t>, bublinková nápověda u každé hodiny obsahuje t</w:t>
      </w:r>
      <w:r w:rsidR="007B7A2D">
        <w:rPr>
          <w:rFonts w:ascii="Times New Roman" w:hAnsi="Times New Roman" w:cs="Times New Roman"/>
          <w:sz w:val="24"/>
          <w:szCs w:val="24"/>
        </w:rPr>
        <w:t>éma hodiny (látku k samostudiu);</w:t>
      </w:r>
      <w:r w:rsidRPr="007B7A2D">
        <w:rPr>
          <w:rFonts w:ascii="Times New Roman" w:hAnsi="Times New Roman" w:cs="Times New Roman"/>
          <w:sz w:val="24"/>
          <w:szCs w:val="24"/>
        </w:rPr>
        <w:t xml:space="preserve"> pokud je zadán domácí úkol, v hodině svítí žluté „D“</w:t>
      </w:r>
    </w:p>
    <w:p w:rsidR="007B7A2D" w:rsidRPr="007B7A2D" w:rsidRDefault="007B7A2D" w:rsidP="007B7A2D">
      <w:pPr>
        <w:pStyle w:val="Odstavecseseznamem"/>
        <w:numPr>
          <w:ilvl w:val="0"/>
          <w:numId w:val="2"/>
        </w:numPr>
        <w:spacing w:before="240"/>
        <w:ind w:left="284" w:hanging="284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7B7A2D">
        <w:rPr>
          <w:rFonts w:ascii="Times New Roman" w:hAnsi="Times New Roman" w:cs="Times New Roman"/>
          <w:b/>
          <w:sz w:val="24"/>
          <w:szCs w:val="24"/>
        </w:rPr>
        <w:t>Další informace o situaci</w:t>
      </w:r>
    </w:p>
    <w:p w:rsidR="007B7A2D" w:rsidRPr="007B7A2D" w:rsidRDefault="007B7A2D" w:rsidP="007B7A2D">
      <w:pPr>
        <w:pStyle w:val="Odstavecseseznamem"/>
        <w:numPr>
          <w:ilvl w:val="0"/>
          <w:numId w:val="3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Budeme aktualizovat na hlavní webové stránce školy</w:t>
      </w:r>
    </w:p>
    <w:sectPr w:rsidR="007B7A2D" w:rsidRPr="007B7A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63F68"/>
    <w:multiLevelType w:val="hybridMultilevel"/>
    <w:tmpl w:val="1828189E"/>
    <w:lvl w:ilvl="0" w:tplc="B1E42A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A2696"/>
    <w:multiLevelType w:val="hybridMultilevel"/>
    <w:tmpl w:val="052A7B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8C2466"/>
    <w:multiLevelType w:val="hybridMultilevel"/>
    <w:tmpl w:val="351AA2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16C"/>
    <w:rsid w:val="00000E48"/>
    <w:rsid w:val="00234F28"/>
    <w:rsid w:val="007B7A2D"/>
    <w:rsid w:val="007C1865"/>
    <w:rsid w:val="00E5116C"/>
    <w:rsid w:val="00EF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390A6"/>
  <w15:chartTrackingRefBased/>
  <w15:docId w15:val="{9EAD7A03-37CD-459D-9FDC-DA07A7855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511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178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Karlínské gymnázium, Pernerova 25, 186 00 Praha 8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Hušek, Jan</dc:creator>
  <cp:keywords/>
  <dc:description/>
  <cp:lastModifiedBy>Hušek, Jan</cp:lastModifiedBy>
  <cp:revision>5</cp:revision>
  <cp:lastPrinted>2020-03-11T13:20:00Z</cp:lastPrinted>
  <dcterms:created xsi:type="dcterms:W3CDTF">2020-03-11T11:59:00Z</dcterms:created>
  <dcterms:modified xsi:type="dcterms:W3CDTF">2020-03-11T13:20:00Z</dcterms:modified>
</cp:coreProperties>
</file>