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bottom w:val="single" w:sz="6" w:space="1" w:color="00000A"/>
        </w:pBdr>
        <w:rPr>
          <w:b/>
          <w:b/>
          <w:bCs/>
        </w:rPr>
      </w:pPr>
      <w:r>
        <w:rPr>
          <w:b/>
          <w:bCs/>
        </w:rPr>
        <w:t>STAROVĚKÉ DĚJINY ŘECKA</w:t>
      </w:r>
    </w:p>
    <w:p>
      <w:pPr>
        <w:pStyle w:val="ListParagraph"/>
        <w:numPr>
          <w:ilvl w:val="0"/>
          <w:numId w:val="1"/>
        </w:numPr>
        <w:rPr/>
      </w:pPr>
      <w:r>
        <w:rPr/>
        <w:t>Nejstarší oblast evropské civilizace</w:t>
      </w:r>
    </w:p>
    <w:p>
      <w:pPr>
        <w:pStyle w:val="ListParagraph"/>
        <w:numPr>
          <w:ilvl w:val="0"/>
          <w:numId w:val="1"/>
        </w:numPr>
        <w:rPr/>
      </w:pPr>
      <w:r>
        <w:rPr/>
        <w:t>Kulturní oblasti nejstarších řeckých dějin – Kréta a pevninské Řecko</w:t>
      </w:r>
    </w:p>
    <w:p>
      <w:pPr>
        <w:pStyle w:val="Normal"/>
        <w:rPr>
          <w:b/>
          <w:b/>
        </w:rPr>
      </w:pPr>
      <w:r>
        <w:rPr>
          <w:b/>
        </w:rPr>
        <w:t>KRÉTA – minojská kultura</w:t>
      </w:r>
    </w:p>
    <w:p>
      <w:pPr>
        <w:pStyle w:val="ListParagraph"/>
        <w:numPr>
          <w:ilvl w:val="0"/>
          <w:numId w:val="1"/>
        </w:numPr>
        <w:rPr/>
      </w:pPr>
      <w:r>
        <w:rPr/>
        <w:t>dle bájného krále Mínoa, jeho ženě se narodil Mínotauros (tauros=býk) žil v Labyrinthu, zabit Theseem („Ariadnina nit“)</w:t>
      </w:r>
    </w:p>
    <w:p>
      <w:pPr>
        <w:pStyle w:val="Normal"/>
        <w:rPr/>
      </w:pPr>
      <w:r>
        <w:rPr/>
        <w:t xml:space="preserve">dělíme na 2 období-  </w:t>
      </w:r>
      <w:r>
        <w:rPr>
          <w:b/>
        </w:rPr>
        <w:t>1) období prvních paláců</w:t>
      </w:r>
      <w:r>
        <w:rPr/>
        <w:t xml:space="preserve"> (2000 – 1.700 př. n. l.)</w:t>
      </w:r>
    </w:p>
    <w:p>
      <w:pPr>
        <w:pStyle w:val="ListParagraph"/>
        <w:numPr>
          <w:ilvl w:val="0"/>
          <w:numId w:val="1"/>
        </w:numPr>
        <w:rPr/>
      </w:pPr>
      <w:r>
        <w:rPr>
          <w:b/>
        </w:rPr>
        <w:t>palác v Knossu, Feistos, Zakro</w:t>
      </w:r>
      <w:r>
        <w:rPr/>
        <w:t xml:space="preserve"> </w:t>
      </w:r>
      <w:r>
        <w:rPr>
          <w:b/>
        </w:rPr>
        <w:t>palácové hospodářství,</w:t>
      </w:r>
    </w:p>
    <w:p>
      <w:pPr>
        <w:pStyle w:val="ListParagraph"/>
        <w:numPr>
          <w:ilvl w:val="0"/>
          <w:numId w:val="1"/>
        </w:numPr>
        <w:rPr/>
      </w:pPr>
      <w:r>
        <w:rPr/>
        <w:t>Knossos –palác „dvojité sekery-</w:t>
      </w:r>
      <w:r>
        <w:rPr>
          <w:b/>
        </w:rPr>
        <w:t>Labyrinthos</w:t>
      </w:r>
      <w:r>
        <w:rPr/>
        <w:t>, složitý systém místností, chodeb, stavitelem bájný Daidalos, uprostřed obdélníkový prostor pro hry s býky (fresky na stěnách)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- objevil A. Evans, zničen zemětřesením, </w:t>
      </w:r>
    </w:p>
    <w:p>
      <w:pPr>
        <w:pStyle w:val="ListParagraph"/>
        <w:numPr>
          <w:ilvl w:val="0"/>
          <w:numId w:val="1"/>
        </w:numPr>
        <w:rPr/>
      </w:pPr>
      <w:r>
        <w:rPr>
          <w:b/>
        </w:rPr>
        <w:t xml:space="preserve">                      </w:t>
      </w:r>
      <w:r>
        <w:rPr>
          <w:b/>
        </w:rPr>
        <w:t>2) období druhých paláců</w:t>
      </w:r>
      <w:r>
        <w:rPr/>
        <w:t xml:space="preserve"> – vrcholné období, po zemětřesení obnova paláců,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                         </w:t>
      </w:r>
      <w:r>
        <w:rPr>
          <w:b/>
        </w:rPr>
        <w:t>- poté výbuch sopky Théry</w:t>
      </w:r>
      <w:r>
        <w:rPr/>
        <w:t xml:space="preserve"> (15.století př. n. l.)a následné ovládnutí oblasti 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                            </w:t>
      </w:r>
      <w:r>
        <w:rPr/>
        <w:t>Achájskými Řeky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Kultura </w:t>
      </w:r>
      <w:r>
        <w:rPr/>
        <w:t>–</w:t>
      </w:r>
      <w:r>
        <w:rPr>
          <w:b/>
          <w:bCs/>
        </w:rPr>
        <w:t xml:space="preserve"> písmo –lineární písmo A (</w:t>
      </w:r>
      <w:r>
        <w:rPr/>
        <w:t>z původního obrázkového, použití k evidenci výrobků řemeslní-</w:t>
      </w:r>
    </w:p>
    <w:p>
      <w:pPr>
        <w:pStyle w:val="Normal"/>
        <w:rPr/>
      </w:pPr>
      <w:r>
        <w:rPr/>
        <w:t xml:space="preserve">                 </w:t>
      </w:r>
      <w:r>
        <w:rPr/>
        <w:t>ků a zemědělců</w:t>
      </w:r>
    </w:p>
    <w:p>
      <w:pPr>
        <w:pStyle w:val="ListParagraph"/>
        <w:numPr>
          <w:ilvl w:val="0"/>
          <w:numId w:val="1"/>
        </w:numPr>
        <w:pBdr>
          <w:bottom w:val="single" w:sz="2" w:space="2" w:color="000001"/>
        </w:pBdr>
        <w:rPr/>
      </w:pPr>
      <w:r>
        <w:rPr/>
        <w:t>Malby – na freskách, keramice – dvojitá sekera, býk, delfín</w:t>
      </w:r>
    </w:p>
    <w:p>
      <w:pPr>
        <w:pStyle w:val="ListParagraph"/>
        <w:ind w:left="1440" w:hanging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Pevninské ŘECKO – mykénská kultura</w:t>
      </w:r>
      <w:r>
        <w:rPr/>
        <w:t xml:space="preserve"> </w:t>
      </w:r>
    </w:p>
    <w:p>
      <w:pPr>
        <w:pStyle w:val="Normal"/>
        <w:rPr/>
      </w:pPr>
      <w:r>
        <w:rPr/>
        <w:t>-obecně - pronikání indoevropských kmenů do oblasti, rozklad rodového zřízení, chov dobytka, pastevectví, přechod na zemědělství,</w:t>
      </w:r>
      <w:r>
        <w:rPr>
          <w:b/>
          <w:bCs/>
        </w:rPr>
        <w:t xml:space="preserve"> kmeny Achájů</w:t>
      </w:r>
    </w:p>
    <w:p>
      <w:pPr>
        <w:pStyle w:val="Normal"/>
        <w:rPr/>
      </w:pPr>
      <w:r>
        <w:rPr/>
        <w:t>-</w:t>
      </w:r>
      <w:r>
        <w:rPr>
          <w:b/>
          <w:bCs/>
        </w:rPr>
        <w:t xml:space="preserve"> civilizace na jihu Balkánského poloostrova, zvláště v okolí města Mykény,</w:t>
      </w:r>
      <w:r>
        <w:rPr/>
        <w:t xml:space="preserve"> obchod s Egyptem, oblastí V pobřeží Středozemního moře, silný vliv Kréty</w:t>
      </w:r>
    </w:p>
    <w:p>
      <w:pPr>
        <w:pStyle w:val="Normal"/>
        <w:rPr/>
      </w:pPr>
      <w:r>
        <w:rPr/>
        <w:t>- opět</w:t>
      </w:r>
      <w:r>
        <w:rPr>
          <w:b/>
          <w:bCs/>
        </w:rPr>
        <w:t xml:space="preserve"> palácové hospodářství </w:t>
      </w:r>
      <w:r>
        <w:rPr/>
        <w:t>(vlastníkem vší půdy, panovník rozhoduje)</w:t>
      </w:r>
    </w:p>
    <w:p>
      <w:pPr>
        <w:pStyle w:val="Normal"/>
        <w:rPr/>
      </w:pPr>
      <w:r>
        <w:rPr/>
        <w:t>-</w:t>
      </w:r>
      <w:r>
        <w:rPr>
          <w:b/>
          <w:bCs/>
        </w:rPr>
        <w:t>paláce s mohutnými (kyklopskými) hradbami – Tyrins, Pylos, Sparta..</w:t>
      </w:r>
      <w:r>
        <w:rPr/>
        <w:t>)           , v Mykénách</w:t>
      </w:r>
      <w:r>
        <w:rPr>
          <w:b/>
          <w:bCs/>
        </w:rPr>
        <w:t xml:space="preserve"> Lví brána,</w:t>
      </w:r>
      <w:r>
        <w:rPr/>
        <w:t xml:space="preserve"> - - na rozdíl od Kréty převážně vojenský ráz staveb, stavěny na vyvýšených místech, kanalizace, vodovod, koupelny, zdobeno dle krétského vlivu</w:t>
      </w:r>
    </w:p>
    <w:p>
      <w:pPr>
        <w:pStyle w:val="Normal"/>
        <w:rPr/>
      </w:pPr>
      <w:r>
        <w:rPr/>
        <w:t>- bohaté šachtové hroby v Mykénách (</w:t>
      </w:r>
      <w:r>
        <w:rPr>
          <w:b/>
          <w:bCs/>
        </w:rPr>
        <w:t>H. Schliemann</w:t>
      </w:r>
      <w:r>
        <w:rPr/>
        <w:t xml:space="preserve"> – objevil i Troju), Agamemnonova posmrtná </w:t>
      </w:r>
      <w:r>
        <w:rPr>
          <w:b/>
          <w:bCs/>
        </w:rPr>
        <w:t>zlatá maska</w:t>
      </w:r>
      <w:r>
        <w:rPr/>
        <w:t>, zlaté šperky v hrobech, bohatá posmrtná výbava</w:t>
      </w:r>
    </w:p>
    <w:p>
      <w:pPr>
        <w:pStyle w:val="Normal"/>
        <w:rPr/>
      </w:pPr>
      <w:r>
        <w:rPr/>
        <w:t xml:space="preserve">- </w:t>
      </w:r>
      <w:r>
        <w:rPr>
          <w:b/>
          <w:bCs/>
        </w:rPr>
        <w:t>tabulky s lineárním písmem B</w:t>
      </w:r>
      <w:r>
        <w:rPr/>
        <w:t xml:space="preserve"> – info o hospodářství a správě paláců, pěstování plodin, pronájmu půdy…</w:t>
      </w:r>
    </w:p>
    <w:p>
      <w:pPr>
        <w:pStyle w:val="Normal"/>
        <w:rPr/>
      </w:pPr>
      <w:r>
        <w:rPr/>
        <w:t>- v době vrcholu mykénské civilizace sídla i na ostrovech Egejského moře a pobřeŽí Malé Asie</w:t>
      </w:r>
    </w:p>
    <w:p>
      <w:pPr>
        <w:pStyle w:val="Normal"/>
        <w:pBdr>
          <w:bottom w:val="single" w:sz="2" w:space="2" w:color="000001"/>
        </w:pBdr>
        <w:rPr/>
      </w:pPr>
      <w:r>
        <w:rPr/>
        <w:t>-</w:t>
      </w:r>
      <w:r>
        <w:rPr>
          <w:b/>
          <w:bCs/>
        </w:rPr>
        <w:t xml:space="preserve"> zánik – neznámé příčiny</w:t>
      </w:r>
      <w:r>
        <w:rPr/>
        <w:t>, snad útoky mořských národů a kolem roku 1000 vpád nových řeckých kmenů Dórů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A) TEMNÉ OBDOBÍ (1100 -800 př. n. l.) - nedostatek pramenů,</w:t>
      </w:r>
      <w:r>
        <w:rPr/>
        <w:t xml:space="preserve"> pouze mythologie, Homérovy eposy – vznikly v 8. století př. n. l. (Illias a Oddysea)</w:t>
      </w:r>
    </w:p>
    <w:p>
      <w:pPr>
        <w:pStyle w:val="Normal"/>
        <w:rPr/>
      </w:pPr>
      <w:r>
        <w:rPr/>
        <w:t>-</w:t>
      </w:r>
      <w:r>
        <w:rPr>
          <w:b/>
          <w:bCs/>
        </w:rPr>
        <w:t xml:space="preserve"> Dórové</w:t>
      </w:r>
      <w:r>
        <w:rPr/>
        <w:t xml:space="preserve"> rozvrátili mykénskou civilizaci</w:t>
      </w:r>
    </w:p>
    <w:p>
      <w:pPr>
        <w:pStyle w:val="Normal"/>
        <w:rPr/>
      </w:pPr>
      <w:r>
        <w:rPr/>
        <w:t>- žijí v kmenech – v čele</w:t>
      </w:r>
      <w:r>
        <w:rPr>
          <w:b/>
          <w:bCs/>
        </w:rPr>
        <w:t xml:space="preserve"> kmenový náčelník,</w:t>
      </w:r>
      <w:r>
        <w:rPr/>
        <w:t xml:space="preserve"> postupně se z něj vytváří b</w:t>
      </w:r>
      <w:r>
        <w:rPr>
          <w:b/>
          <w:bCs/>
        </w:rPr>
        <w:t>asileos (král)</w:t>
      </w:r>
      <w:r>
        <w:rPr/>
        <w:t>, ze stařešinů vznikla</w:t>
      </w:r>
      <w:r>
        <w:rPr>
          <w:b/>
          <w:bCs/>
        </w:rPr>
        <w:t xml:space="preserve"> aristokracie</w:t>
      </w:r>
      <w:r>
        <w:rPr/>
        <w:t xml:space="preserve"> (opírá se o majetkové bohatství), nejpočetnější vrstvou</w:t>
      </w:r>
      <w:r>
        <w:rPr>
          <w:b/>
          <w:bCs/>
        </w:rPr>
        <w:t xml:space="preserve"> svobodní rolníci, </w:t>
      </w:r>
      <w:r>
        <w:rPr/>
        <w:t xml:space="preserve">z nich nejchudší jsou thétové </w:t>
      </w:r>
      <w:r>
        <w:rPr>
          <w:b/>
          <w:bCs/>
        </w:rPr>
        <w:t>(bezzemci)</w:t>
      </w:r>
      <w:r>
        <w:rPr/>
        <w:t xml:space="preserve">, malá vrstva </w:t>
      </w:r>
      <w:r>
        <w:rPr>
          <w:b/>
          <w:bCs/>
        </w:rPr>
        <w:t>otroků</w:t>
      </w:r>
    </w:p>
    <w:p>
      <w:pPr>
        <w:pStyle w:val="Normal"/>
        <w:rPr/>
      </w:pPr>
      <w:r>
        <w:rPr>
          <w:b/>
          <w:bCs/>
        </w:rPr>
        <w:t>- způsob obživy –</w:t>
      </w:r>
      <w:r>
        <w:rPr/>
        <w:t xml:space="preserve"> zemědělské hospodářství (oikos) – rodina i s otroky</w:t>
      </w:r>
    </w:p>
    <w:p>
      <w:pPr>
        <w:pStyle w:val="Normal"/>
        <w:ind w:right="-907" w:hanging="0"/>
        <w:rPr/>
      </w:pPr>
      <w:r>
        <w:rPr/>
        <w:t>-</w:t>
      </w:r>
      <w:r>
        <w:rPr>
          <w:b/>
          <w:bCs/>
        </w:rPr>
        <w:t xml:space="preserve"> mořeplavba </w:t>
      </w:r>
      <w:r>
        <w:rPr/>
        <w:t xml:space="preserve">– na ostrovy v Egejském moři a pobřeží M. ASIe, zakládají nová města – tzv. </w:t>
      </w:r>
      <w:r>
        <w:rPr>
          <w:b/>
          <w:bCs/>
        </w:rPr>
        <w:t>malá kolonizace</w:t>
      </w:r>
    </w:p>
    <w:p>
      <w:pPr>
        <w:pStyle w:val="Normal"/>
        <w:ind w:right="-907" w:hanging="0"/>
        <w:rPr/>
      </w:pPr>
      <w:r>
        <w:rPr>
          <w:b/>
          <w:bCs/>
        </w:rPr>
        <w:t>- řecká mytologie -šířena ústně</w:t>
      </w:r>
      <w:r>
        <w:rPr/>
        <w:t xml:space="preserve"> -příběhy objasňující jevy v přírodě či společnosti, aktéry jsou i bohové a héroové, případně zvířata – mýtus vše vysvětlí, filosofie si klade otázky</w:t>
      </w:r>
    </w:p>
    <w:p>
      <w:pPr>
        <w:pStyle w:val="Normal"/>
        <w:ind w:right="-907" w:hanging="0"/>
        <w:rPr/>
      </w:pPr>
      <w:r>
        <w:rPr/>
        <w:t xml:space="preserve">- </w:t>
      </w:r>
      <w:r>
        <w:rPr>
          <w:b/>
          <w:bCs/>
        </w:rPr>
        <w:t>náboženství – antropomorfní polyteismus</w:t>
      </w:r>
      <w:r>
        <w:rPr/>
        <w:t xml:space="preserve"> – líčeni jako lidé s dobrými i špatnými vlastnostmi, sídlí na Olympu</w:t>
      </w:r>
    </w:p>
    <w:p>
      <w:pPr>
        <w:pStyle w:val="Normal"/>
        <w:ind w:right="-907" w:hanging="0"/>
        <w:rPr/>
      </w:pPr>
      <w:r>
        <w:rPr/>
        <w:t>(umět vyjmenovat – Zeus+Héra, Poseidon, Hádes….)</w:t>
      </w:r>
    </w:p>
    <w:p>
      <w:pPr>
        <w:pStyle w:val="Normal"/>
        <w:ind w:right="-907" w:hanging="0"/>
        <w:rPr/>
      </w:pPr>
      <w:r>
        <w:rPr/>
      </w:r>
    </w:p>
    <w:p>
      <w:pPr>
        <w:pStyle w:val="Normal"/>
        <w:ind w:right="-907" w:hanging="0"/>
        <w:rPr>
          <w:b/>
          <w:b/>
          <w:bCs/>
        </w:rPr>
      </w:pPr>
      <w:r>
        <w:rPr>
          <w:b/>
          <w:bCs/>
        </w:rPr>
        <w:t xml:space="preserve">B) OBDOBÍ ARCHAICKÉ </w:t>
      </w:r>
      <w:r>
        <w:rPr/>
        <w:t>(800-500 př. n. l.)</w:t>
      </w:r>
    </w:p>
    <w:p>
      <w:pPr>
        <w:pStyle w:val="Normal"/>
        <w:ind w:right="-907" w:hanging="0"/>
        <w:rPr>
          <w:b/>
          <w:b/>
          <w:bCs/>
        </w:rPr>
      </w:pPr>
      <w:r>
        <w:rPr/>
        <w:t>-v důsledku zdokonalování řemesel, rozvoje obchodu dochází k větším majetkovým rozdílů a nerovnoměrnosti vývoje (pastevectví v horách X zemědělství v přímořských oblastech)</w:t>
      </w:r>
    </w:p>
    <w:p>
      <w:pPr>
        <w:pStyle w:val="Normal"/>
        <w:ind w:right="-907" w:hanging="0"/>
        <w:rPr>
          <w:b/>
          <w:b/>
          <w:bCs/>
        </w:rPr>
      </w:pPr>
      <w:r>
        <w:rPr/>
        <w:t xml:space="preserve">- vytváření </w:t>
      </w:r>
      <w:r>
        <w:rPr>
          <w:b/>
          <w:bCs/>
        </w:rPr>
        <w:t>městských států (polis)</w:t>
      </w:r>
      <w:r>
        <w:rPr/>
        <w:t xml:space="preserve"> – správní jednotka + přilehlé zemědělské okolí (</w:t>
      </w:r>
      <w:r>
        <w:rPr>
          <w:b/>
          <w:bCs/>
        </w:rPr>
        <w:t>Athény, Korint, Sparta,</w:t>
      </w:r>
      <w:r>
        <w:rPr/>
        <w:t xml:space="preserve"> </w:t>
      </w:r>
      <w:r>
        <w:rPr>
          <w:b/>
          <w:bCs/>
        </w:rPr>
        <w:t>Megara</w:t>
      </w:r>
      <w:r>
        <w:rPr/>
        <w:t>….), obyvatelstvo zde rozděleno dle majetku, vládnou nejbohatší (rodová aristokracie)</w:t>
      </w:r>
    </w:p>
    <w:p>
      <w:pPr>
        <w:pStyle w:val="Normal"/>
        <w:ind w:right="-907" w:hanging="0"/>
        <w:rPr>
          <w:b/>
          <w:b/>
          <w:bCs/>
        </w:rPr>
      </w:pPr>
      <w:r>
        <w:rPr/>
        <w:t xml:space="preserve">- </w:t>
      </w:r>
      <w:r>
        <w:rPr>
          <w:b/>
          <w:bCs/>
        </w:rPr>
        <w:t>velká řecká kolonizace – důvody:</w:t>
      </w:r>
      <w:r>
        <w:rPr/>
        <w:t xml:space="preserve"> 1) potřeba nové půdy</w:t>
      </w:r>
    </w:p>
    <w:p>
      <w:pPr>
        <w:pStyle w:val="Normal"/>
        <w:ind w:right="-907" w:hanging="0"/>
        <w:rPr>
          <w:b/>
          <w:b/>
          <w:bCs/>
        </w:rPr>
      </w:pPr>
      <w:r>
        <w:rPr/>
        <w:t xml:space="preserve">                                                               </w:t>
      </w:r>
      <w:r>
        <w:rPr/>
        <w:t>2) potřeba surovin pro výrobu (dřevo, kovy)</w:t>
      </w:r>
    </w:p>
    <w:p>
      <w:pPr>
        <w:pStyle w:val="Normal"/>
        <w:ind w:right="-907" w:hanging="0"/>
        <w:rPr>
          <w:b/>
          <w:b/>
          <w:bCs/>
        </w:rPr>
      </w:pPr>
      <w:r>
        <w:rPr/>
        <w:t xml:space="preserve">                                                               </w:t>
      </w:r>
      <w:r>
        <w:rPr/>
        <w:t>3) dovoz levného obilí (z Egypta, J. Itálie, Černomoří)</w:t>
      </w:r>
    </w:p>
    <w:p>
      <w:pPr>
        <w:pStyle w:val="Normal"/>
        <w:ind w:right="-907" w:hanging="0"/>
        <w:rPr>
          <w:b/>
          <w:b/>
          <w:bCs/>
        </w:rPr>
      </w:pPr>
      <w:r>
        <w:rPr/>
        <w:t xml:space="preserve">                                                               </w:t>
      </w:r>
      <w:r>
        <w:rPr/>
        <w:t>4) odbytiště zboží</w:t>
      </w:r>
    </w:p>
    <w:p>
      <w:pPr>
        <w:pStyle w:val="Normal"/>
        <w:ind w:right="-907" w:hanging="0"/>
        <w:rPr/>
      </w:pPr>
      <w:r>
        <w:rPr/>
        <w:t xml:space="preserve">                                                               </w:t>
      </w:r>
      <w:r>
        <w:rPr/>
        <w:t>5) dovoz otroků (pracovní síla)</w:t>
      </w:r>
    </w:p>
    <w:p>
      <w:pPr>
        <w:pStyle w:val="Normal"/>
        <w:ind w:right="-907" w:hanging="0"/>
        <w:rPr/>
      </w:pPr>
      <w:r>
        <w:rPr/>
      </w:r>
    </w:p>
    <w:p>
      <w:pPr>
        <w:pStyle w:val="Normal"/>
        <w:ind w:right="-907" w:hanging="0"/>
        <w:rPr/>
      </w:pPr>
      <w:r>
        <w:rPr/>
        <w:t>-velká kolonizace vedena 3 směry – viz mapa (</w:t>
      </w:r>
      <w:r>
        <w:rPr>
          <w:b/>
        </w:rPr>
        <w:t>metropolis – kolonie</w:t>
      </w:r>
      <w:r>
        <w:rPr/>
        <w:t>)</w:t>
      </w:r>
    </w:p>
    <w:p>
      <w:pPr>
        <w:pStyle w:val="Normal"/>
        <w:ind w:right="-907" w:hanging="0"/>
        <w:rPr/>
      </w:pPr>
      <w:r>
        <w:rPr/>
      </w:r>
    </w:p>
    <w:p>
      <w:pPr>
        <w:pStyle w:val="Normal"/>
        <w:ind w:right="-907" w:hanging="0"/>
        <w:rPr/>
      </w:pPr>
      <w:r>
        <w:rPr>
          <w:b/>
        </w:rPr>
        <w:t>Přínos kolonizace</w:t>
      </w:r>
      <w:r>
        <w:rPr/>
        <w:t>:1) kontakt s civilizacemi Předního východu</w:t>
      </w:r>
    </w:p>
    <w:p>
      <w:pPr>
        <w:pStyle w:val="Normal"/>
        <w:ind w:right="-907" w:hanging="0"/>
        <w:rPr/>
      </w:pPr>
      <w:r>
        <w:rPr/>
        <w:t xml:space="preserve">                                 </w:t>
      </w:r>
      <w:r>
        <w:rPr/>
        <w:t>2) rozvoj dálkového obchodu</w:t>
      </w:r>
    </w:p>
    <w:p>
      <w:pPr>
        <w:pStyle w:val="Normal"/>
        <w:ind w:right="-907" w:hanging="0"/>
        <w:rPr/>
      </w:pPr>
      <w:r>
        <w:rPr/>
        <w:t xml:space="preserve">                                 </w:t>
      </w:r>
      <w:r>
        <w:rPr/>
        <w:t>3) směnný obchod se mění na peněžní hospodářství</w:t>
      </w:r>
    </w:p>
    <w:p>
      <w:pPr>
        <w:pStyle w:val="Normal"/>
        <w:ind w:right="-907" w:hanging="0"/>
        <w:rPr/>
      </w:pPr>
      <w:r>
        <w:rPr/>
        <w:t xml:space="preserve">                                 </w:t>
      </w:r>
      <w:r>
        <w:rPr/>
        <w:t>4) rozvoj námořní dopravy (vliv Foiničanů) – zkrácena cesta do Egypta na 7 dní, prostor pro</w:t>
      </w:r>
    </w:p>
    <w:p>
      <w:pPr>
        <w:pStyle w:val="Normal"/>
        <w:pBdr>
          <w:bottom w:val="single" w:sz="6" w:space="1" w:color="00000A"/>
        </w:pBdr>
        <w:ind w:right="-907" w:hanging="0"/>
        <w:rPr/>
      </w:pPr>
      <w:r>
        <w:rPr/>
        <w:t xml:space="preserve">                                     </w:t>
      </w:r>
      <w:r>
        <w:rPr/>
        <w:t>náklad</w:t>
      </w:r>
    </w:p>
    <w:p>
      <w:pPr>
        <w:pStyle w:val="Normal"/>
        <w:ind w:right="-907" w:hanging="0"/>
        <w:rPr/>
      </w:pPr>
      <w:r>
        <w:rPr>
          <w:b/>
        </w:rPr>
        <w:t xml:space="preserve">ATHÉNY – </w:t>
      </w:r>
      <w:r>
        <w:rPr>
          <w:b/>
          <w:bCs/>
        </w:rPr>
        <w:t>oblast Attika</w:t>
      </w:r>
      <w:r>
        <w:rPr/>
        <w:t xml:space="preserve"> (východ středního Řecka)</w:t>
      </w:r>
    </w:p>
    <w:p>
      <w:pPr>
        <w:pStyle w:val="ListParagraph"/>
        <w:numPr>
          <w:ilvl w:val="0"/>
          <w:numId w:val="1"/>
        </w:numPr>
        <w:ind w:left="720" w:right="-907" w:hanging="360"/>
        <w:rPr/>
      </w:pPr>
      <w:r>
        <w:rPr/>
        <w:t xml:space="preserve">málo úrodná oblast, spíše řemeslo a obchod </w:t>
      </w:r>
    </w:p>
    <w:p>
      <w:pPr>
        <w:pStyle w:val="ListParagraph"/>
        <w:numPr>
          <w:ilvl w:val="0"/>
          <w:numId w:val="1"/>
        </w:numPr>
        <w:ind w:left="720" w:right="-907" w:hanging="360"/>
        <w:rPr/>
      </w:pPr>
      <w:r>
        <w:rPr/>
        <w:t>vládnou nejbohatší rody (rodová aristokracie)</w:t>
      </w:r>
    </w:p>
    <w:p>
      <w:pPr>
        <w:pStyle w:val="ListParagraph"/>
        <w:numPr>
          <w:ilvl w:val="0"/>
          <w:numId w:val="1"/>
        </w:numPr>
        <w:ind w:left="720" w:right="-907" w:hanging="360"/>
        <w:rPr/>
      </w:pPr>
      <w:r>
        <w:rPr/>
        <w:t xml:space="preserve">  </w:t>
      </w:r>
      <w:r>
        <w:rPr/>
        <w:t xml:space="preserve">z jejích řad ustanoveni </w:t>
      </w:r>
      <w:r>
        <w:rPr>
          <w:b/>
        </w:rPr>
        <w:t>nejv. úřednící – ARCHONTI</w:t>
      </w:r>
      <w:r>
        <w:rPr/>
        <w:t>,</w:t>
      </w:r>
    </w:p>
    <w:p>
      <w:pPr>
        <w:pStyle w:val="ListParagraph"/>
        <w:numPr>
          <w:ilvl w:val="0"/>
          <w:numId w:val="1"/>
        </w:numPr>
        <w:ind w:left="720" w:right="-907" w:hanging="360"/>
        <w:rPr/>
      </w:pPr>
      <w:r>
        <w:rPr/>
        <w:t xml:space="preserve">  </w:t>
      </w:r>
      <w:r>
        <w:rPr/>
        <w:t xml:space="preserve">bývalí archonti tvoří  </w:t>
      </w:r>
      <w:r>
        <w:rPr>
          <w:b/>
        </w:rPr>
        <w:t>aristokratickou radu - AREOPAG</w:t>
      </w:r>
      <w:r>
        <w:rPr/>
        <w:t xml:space="preserve"> </w:t>
      </w:r>
    </w:p>
    <w:p>
      <w:pPr>
        <w:pStyle w:val="ListParagraph"/>
        <w:numPr>
          <w:ilvl w:val="0"/>
          <w:numId w:val="1"/>
        </w:numPr>
        <w:ind w:left="720" w:right="-907" w:hanging="360"/>
        <w:rPr/>
      </w:pPr>
      <w:r>
        <w:rPr/>
        <w:t xml:space="preserve">7. Století soupeření rodů o moc, zadlužování rolníků – upadají do dlužního otroctví – proto </w:t>
      </w:r>
      <w:r>
        <w:rPr>
          <w:b/>
        </w:rPr>
        <w:t>sepsáno</w:t>
      </w:r>
      <w:r>
        <w:rPr/>
        <w:t xml:space="preserve"> právo-  Drakon („drakonické zákony“)</w:t>
      </w:r>
    </w:p>
    <w:p>
      <w:pPr>
        <w:pStyle w:val="ListParagraph"/>
        <w:numPr>
          <w:ilvl w:val="0"/>
          <w:numId w:val="1"/>
        </w:numPr>
        <w:ind w:left="720" w:right="-907" w:hanging="360"/>
        <w:rPr/>
      </w:pPr>
      <w:r>
        <w:rPr/>
        <w:t xml:space="preserve">rozpory mezi </w:t>
      </w:r>
      <w:r>
        <w:rPr>
          <w:b/>
        </w:rPr>
        <w:t>majetnými rody a neurozenými řeší zákonodárce Solon</w:t>
      </w:r>
    </w:p>
    <w:p>
      <w:pPr>
        <w:pStyle w:val="ListParagraph"/>
        <w:numPr>
          <w:ilvl w:val="0"/>
          <w:numId w:val="1"/>
        </w:numPr>
        <w:ind w:left="720" w:right="-907" w:hanging="360"/>
        <w:rPr/>
      </w:pPr>
      <w:r>
        <w:rPr/>
        <w:t xml:space="preserve">                                                            </w:t>
      </w:r>
      <w:r>
        <w:rPr/>
        <w:t>1)- ruší dlužní otroctví</w:t>
      </w:r>
    </w:p>
    <w:p>
      <w:pPr>
        <w:pStyle w:val="ListParagraph"/>
        <w:numPr>
          <w:ilvl w:val="0"/>
          <w:numId w:val="1"/>
        </w:numPr>
        <w:ind w:left="720" w:right="-907" w:hanging="360"/>
        <w:rPr/>
      </w:pPr>
      <w:r>
        <w:rPr/>
        <w:t xml:space="preserve">                                                           </w:t>
      </w:r>
      <w:r>
        <w:rPr/>
        <w:t xml:space="preserve">2) - </w:t>
      </w:r>
      <w:r>
        <w:rPr>
          <w:b/>
        </w:rPr>
        <w:t>svobodní obyvatelé rozděleni do 4 tříd dle výnosu z polí</w:t>
      </w:r>
    </w:p>
    <w:p>
      <w:pPr>
        <w:pStyle w:val="ListParagraph"/>
        <w:numPr>
          <w:ilvl w:val="0"/>
          <w:numId w:val="1"/>
        </w:numPr>
        <w:ind w:left="720" w:right="-907" w:hanging="360"/>
        <w:rPr/>
      </w:pPr>
      <w:r>
        <w:rPr/>
        <w:t xml:space="preserve">                          </w:t>
      </w:r>
      <w:r>
        <w:rPr/>
        <w:t xml:space="preserve">- politicky jsou zrovnoprávněni bohatí řemesl. a obchodníci s aristokracií, (4. skupina se </w:t>
      </w:r>
    </w:p>
    <w:p>
      <w:pPr>
        <w:pStyle w:val="ListParagraph"/>
        <w:numPr>
          <w:ilvl w:val="0"/>
          <w:numId w:val="1"/>
        </w:numPr>
        <w:ind w:left="720" w:right="-907" w:hanging="360"/>
        <w:rPr/>
      </w:pPr>
      <w:r>
        <w:rPr/>
        <w:t xml:space="preserve">                            </w:t>
      </w:r>
      <w:r>
        <w:rPr/>
        <w:t>se účastnila pouze zasedání lidového sněmu), otroci a cizinci bez politických práv</w:t>
      </w:r>
    </w:p>
    <w:p>
      <w:pPr>
        <w:pStyle w:val="ListParagraph"/>
        <w:numPr>
          <w:ilvl w:val="0"/>
          <w:numId w:val="1"/>
        </w:numPr>
        <w:ind w:left="720" w:right="-907" w:hanging="360"/>
        <w:rPr/>
      </w:pPr>
      <w:r>
        <w:rPr/>
        <w:t xml:space="preserve">- </w:t>
      </w:r>
      <w:r>
        <w:rPr>
          <w:b/>
        </w:rPr>
        <w:t xml:space="preserve">čímž je položen základ athénské demokracii </w:t>
      </w:r>
      <w:r>
        <w:rPr/>
        <w:t>(moci se účastní větší počet svobodných občanů,</w:t>
      </w:r>
    </w:p>
    <w:p>
      <w:pPr>
        <w:pStyle w:val="ListParagraph"/>
        <w:numPr>
          <w:ilvl w:val="0"/>
          <w:numId w:val="1"/>
        </w:numPr>
        <w:ind w:left="720" w:right="-907" w:hanging="360"/>
        <w:rPr/>
      </w:pPr>
      <w:r>
        <w:rPr/>
        <w:t>z</w:t>
      </w:r>
      <w:bookmarkStart w:id="0" w:name="_GoBack"/>
      <w:bookmarkEnd w:id="0"/>
      <w:r>
        <w:rPr/>
        <w:t xml:space="preserve">lomen mocenský monopol aristokracie, </w:t>
      </w:r>
      <w:r>
        <w:rPr/>
        <w:t>ale neodstraněna příčina nepokojů (bezzemci půdu nedostali)</w:t>
      </w:r>
    </w:p>
    <w:p>
      <w:pPr>
        <w:pStyle w:val="ListParagraph"/>
        <w:numPr>
          <w:ilvl w:val="0"/>
          <w:numId w:val="1"/>
        </w:numPr>
        <w:ind w:left="720" w:right="-907" w:hanging="360"/>
        <w:rPr/>
      </w:pPr>
      <w:r>
        <w:rPr/>
        <w:t>položen základ athénské přímé demokracii</w:t>
      </w:r>
    </w:p>
    <w:p>
      <w:pPr>
        <w:pStyle w:val="ListParagraph"/>
        <w:ind w:left="720" w:right="-907" w:hanging="360"/>
        <w:rPr/>
      </w:pPr>
      <w:r>
        <w:rPr/>
      </w:r>
    </w:p>
    <w:p>
      <w:pPr>
        <w:pStyle w:val="ListParagraph"/>
        <w:ind w:left="720" w:right="-907" w:hanging="360"/>
        <w:rPr/>
      </w:pPr>
      <w:r>
        <w:rPr/>
        <w:t>- od r. 546 př. n. l.</w:t>
      </w:r>
    </w:p>
    <w:p>
      <w:pPr>
        <w:pStyle w:val="ListParagraph"/>
        <w:ind w:left="720" w:right="-907" w:hanging="360"/>
        <w:rPr/>
      </w:pPr>
      <w:r>
        <w:rPr>
          <w:b/>
          <w:bCs/>
        </w:rPr>
        <w:t xml:space="preserve"> </w:t>
      </w:r>
      <w:r>
        <w:rPr>
          <w:b/>
          <w:bCs/>
        </w:rPr>
        <w:t>Peisistratova tyranida</w:t>
      </w:r>
      <w:r>
        <w:rPr/>
        <w:t xml:space="preserve"> – vláda jednotlivce, ale demokratické prvky zachovány</w:t>
      </w:r>
    </w:p>
    <w:p>
      <w:pPr>
        <w:pStyle w:val="ListParagraph"/>
        <w:ind w:left="720" w:right="-907" w:hanging="360"/>
        <w:rPr/>
      </w:pPr>
      <w:r>
        <w:rPr/>
        <w:t xml:space="preserve">                           </w:t>
      </w:r>
      <w:r>
        <w:rPr/>
        <w:t>- objeveny stříbrné doly v Thrákii – Athény bohatnou</w:t>
      </w:r>
    </w:p>
    <w:p>
      <w:pPr>
        <w:pStyle w:val="ListParagraph"/>
        <w:ind w:right="-907" w:hanging="0"/>
        <w:rPr/>
      </w:pPr>
      <w:r>
        <w:rPr/>
        <w:t xml:space="preserve">                                   </w:t>
      </w:r>
      <w:r>
        <w:rPr/>
        <w:t>- rozděluje půdu bezzemkům</w:t>
      </w:r>
    </w:p>
    <w:p>
      <w:pPr>
        <w:pStyle w:val="ListParagraph"/>
        <w:numPr>
          <w:ilvl w:val="0"/>
          <w:numId w:val="1"/>
        </w:numPr>
        <w:ind w:left="720" w:right="-907" w:hanging="360"/>
        <w:rPr/>
      </w:pPr>
      <w:r>
        <w:rPr/>
        <w:t xml:space="preserve">                    </w:t>
      </w:r>
      <w:r>
        <w:rPr/>
        <w:t xml:space="preserve">- </w:t>
      </w:r>
      <w:r>
        <w:rPr/>
        <w:t>podpora řemesla a obchodu –</w:t>
      </w:r>
      <w:r>
        <w:rPr>
          <w:b/>
          <w:bCs/>
        </w:rPr>
        <w:t xml:space="preserve"> období rozkvětu Athén</w:t>
      </w:r>
      <w:r>
        <w:rPr/>
        <w:t xml:space="preserve"> (výstavba, zvl. Akropolis)</w:t>
      </w:r>
    </w:p>
    <w:p>
      <w:pPr>
        <w:pStyle w:val="ListParagraph"/>
        <w:ind w:left="720" w:right="-907" w:hanging="360"/>
        <w:rPr/>
      </w:pPr>
      <w:r>
        <w:rPr/>
      </w:r>
    </w:p>
    <w:p>
      <w:pPr>
        <w:pStyle w:val="ListParagraph"/>
        <w:ind w:left="720" w:right="-907" w:hanging="360"/>
        <w:rPr/>
      </w:pPr>
      <w:r>
        <w:rPr/>
        <w:t xml:space="preserve">od r. 510 př. n. l. vládne </w:t>
      </w:r>
      <w:r>
        <w:rPr>
          <w:b/>
          <w:bCs/>
        </w:rPr>
        <w:t>tyran Kleisthenés</w:t>
      </w:r>
      <w:r>
        <w:rPr/>
        <w:t xml:space="preserve"> –</w:t>
      </w:r>
      <w:r>
        <w:rPr>
          <w:b/>
          <w:bCs/>
        </w:rPr>
        <w:t xml:space="preserve"> další reformy ve prospěch účasti občanů na správě polis</w:t>
      </w:r>
    </w:p>
    <w:p>
      <w:pPr>
        <w:pStyle w:val="ListParagraph"/>
        <w:ind w:left="720" w:right="-907" w:hanging="360"/>
        <w:rPr/>
      </w:pPr>
      <w:r>
        <w:rPr/>
        <w:t xml:space="preserve">                               </w:t>
      </w:r>
      <w:r>
        <w:rPr/>
        <w:t xml:space="preserve">- </w:t>
      </w:r>
      <w:r>
        <w:rPr/>
        <w:t>rozdělil obyvatele dle územního principu (místa bydliště) na 10 oblastí (fýl), z každé</w:t>
      </w:r>
    </w:p>
    <w:p>
      <w:pPr>
        <w:pStyle w:val="ListParagraph"/>
        <w:ind w:left="720" w:right="-907" w:hanging="360"/>
        <w:rPr/>
      </w:pPr>
      <w:r>
        <w:rPr/>
        <w:t xml:space="preserve">                                  </w:t>
      </w:r>
      <w:r>
        <w:rPr/>
        <w:t>spravuje polis stejný počet občanů (konec vlády nejbohatších občanů), ale největší</w:t>
      </w:r>
    </w:p>
    <w:p>
      <w:pPr>
        <w:pStyle w:val="ListParagraph"/>
        <w:ind w:left="720" w:right="-907" w:hanging="360"/>
        <w:rPr/>
      </w:pPr>
      <w:r>
        <w:rPr/>
        <w:t xml:space="preserve">                               </w:t>
      </w:r>
      <w:r>
        <w:rPr/>
        <w:t xml:space="preserve">-        </w:t>
      </w:r>
      <w:r>
        <w:rPr/>
        <w:t>vliv na správu Athén mají řemeslníci a obchodníci (nejmenší administrativní jednotka</w:t>
      </w:r>
    </w:p>
    <w:p>
      <w:pPr>
        <w:pStyle w:val="ListParagraph"/>
        <w:ind w:left="720" w:right="-907" w:hanging="360"/>
        <w:rPr/>
      </w:pPr>
      <w:r>
        <w:rPr/>
        <w:t xml:space="preserve">                                          </w:t>
      </w:r>
      <w:r>
        <w:rPr/>
        <w:t xml:space="preserve">je démos) </w:t>
      </w:r>
    </w:p>
    <w:p>
      <w:pPr>
        <w:pStyle w:val="ListParagraph"/>
        <w:ind w:left="720" w:right="-907" w:hanging="360"/>
        <w:rPr/>
      </w:pPr>
      <w:r>
        <w:rPr/>
        <w:t xml:space="preserve">                              </w:t>
      </w:r>
      <w:r>
        <w:rPr/>
        <w:t xml:space="preserve">- </w:t>
      </w:r>
      <w:r>
        <w:rPr/>
        <w:t>kromě funkčního lidového sněmu zřizuje ještě</w:t>
      </w:r>
      <w:r>
        <w:rPr>
          <w:b/>
          <w:bCs/>
        </w:rPr>
        <w:t xml:space="preserve"> radu pěti set</w:t>
      </w:r>
      <w:r>
        <w:rPr/>
        <w:t xml:space="preserve"> (50 zástupců z každé fýly)</w:t>
      </w:r>
    </w:p>
    <w:p>
      <w:pPr>
        <w:pStyle w:val="ListParagraph"/>
        <w:ind w:left="720" w:right="-907" w:hanging="360"/>
        <w:rPr/>
      </w:pPr>
      <w:r>
        <w:rPr/>
        <w:t xml:space="preserve">                              </w:t>
      </w:r>
      <w:r>
        <w:rPr/>
        <w:t xml:space="preserve">- </w:t>
      </w:r>
      <w:r>
        <w:rPr/>
        <w:t xml:space="preserve">každoročně ještě voleno </w:t>
      </w:r>
      <w:r>
        <w:rPr>
          <w:b/>
          <w:bCs/>
        </w:rPr>
        <w:t xml:space="preserve">deset stratégů </w:t>
      </w:r>
      <w:r>
        <w:rPr/>
        <w:t>– vojenských velitelů</w:t>
      </w:r>
    </w:p>
    <w:p>
      <w:pPr>
        <w:pStyle w:val="ListParagraph"/>
        <w:ind w:left="720" w:right="-907" w:hanging="360"/>
        <w:rPr/>
      </w:pPr>
      <w:r>
        <w:rPr/>
      </w:r>
    </w:p>
    <w:p>
      <w:pPr>
        <w:pStyle w:val="ListParagraph"/>
        <w:numPr>
          <w:ilvl w:val="0"/>
          <w:numId w:val="0"/>
        </w:numPr>
        <w:ind w:left="1080" w:right="-907" w:hanging="0"/>
        <w:rPr/>
      </w:pPr>
      <w:r>
        <w:rPr/>
        <w:t xml:space="preserve">                      </w:t>
      </w:r>
      <w:r>
        <w:rPr/>
        <w:t xml:space="preserve">- </w:t>
      </w:r>
      <w:r>
        <w:rPr/>
        <w:t>za Kleisthena zaveden</w:t>
      </w:r>
      <w:r>
        <w:rPr>
          <w:b/>
          <w:bCs/>
        </w:rPr>
        <w:t xml:space="preserve"> osktrakismos (střepinový soud)</w:t>
      </w:r>
      <w:r>
        <w:rPr/>
        <w:t xml:space="preserve"> – ochrana demokracie před    </w:t>
      </w:r>
    </w:p>
    <w:p>
      <w:pPr>
        <w:pStyle w:val="ListParagraph"/>
        <w:numPr>
          <w:ilvl w:val="0"/>
          <w:numId w:val="1"/>
        </w:numPr>
        <w:ind w:left="720" w:right="-907" w:hanging="360"/>
        <w:rPr/>
      </w:pPr>
      <w:r>
        <w:rPr/>
        <w:t xml:space="preserve">                                                 </w:t>
      </w:r>
      <w:r>
        <w:rPr/>
        <w:t>potencionálním tyranem)</w:t>
      </w:r>
    </w:p>
    <w:p>
      <w:pPr>
        <w:pStyle w:val="ListParagraph"/>
        <w:numPr>
          <w:ilvl w:val="0"/>
          <w:numId w:val="1"/>
        </w:numPr>
        <w:ind w:left="720" w:right="-907" w:hanging="360"/>
        <w:rPr/>
      </w:pPr>
      <w:r>
        <w:rPr/>
      </w:r>
    </w:p>
    <w:p>
      <w:pPr>
        <w:pStyle w:val="ListParagraph"/>
        <w:numPr>
          <w:ilvl w:val="0"/>
          <w:numId w:val="1"/>
        </w:numPr>
        <w:ind w:left="720" w:right="-907" w:hanging="360"/>
        <w:rPr/>
      </w:pPr>
      <w:r>
        <w:rPr/>
        <w:t xml:space="preserve">                      </w:t>
      </w:r>
      <w:r>
        <w:rPr/>
        <w:t xml:space="preserve">´obecně – </w:t>
      </w:r>
      <w:r>
        <w:rPr>
          <w:b/>
          <w:bCs/>
        </w:rPr>
        <w:t>Kleisthenés zavedl stejná politická práva pro všechny svobodné občany</w:t>
      </w:r>
      <w:r>
        <w:rPr/>
        <w:t xml:space="preserve"> (stát</w:t>
      </w:r>
    </w:p>
    <w:p>
      <w:pPr>
        <w:pStyle w:val="ListParagraph"/>
        <w:numPr>
          <w:ilvl w:val="0"/>
          <w:numId w:val="1"/>
        </w:numPr>
        <w:ind w:left="720" w:right="-907" w:hanging="360"/>
        <w:rPr/>
      </w:pPr>
      <w:r>
        <w:rPr/>
        <w:t xml:space="preserve">                                        </w:t>
      </w:r>
      <w:r>
        <w:rPr/>
        <w:t>chrání jejich zájmy před otroky a cizinci, otroci nadále nesvobodní a bezprávní)</w:t>
      </w:r>
    </w:p>
    <w:p>
      <w:pPr>
        <w:pStyle w:val="ListParagraph"/>
        <w:numPr>
          <w:ilvl w:val="0"/>
          <w:numId w:val="1"/>
        </w:numPr>
        <w:ind w:left="720" w:right="-907" w:hanging="360"/>
        <w:rPr/>
      </w:pPr>
      <w:r>
        <w:rPr/>
        <w:t xml:space="preserve">                                        </w:t>
      </w:r>
      <w:r>
        <w:rPr/>
        <w:t>=</w:t>
      </w:r>
      <w:r>
        <w:rPr>
          <w:b/>
          <w:bCs/>
        </w:rPr>
        <w:t xml:space="preserve"> klasická otrokářská demokracie </w:t>
      </w:r>
      <w:r>
        <w:rPr/>
        <w:t xml:space="preserve">(dovršena za Perikla)         </w:t>
      </w:r>
    </w:p>
    <w:p>
      <w:pPr>
        <w:pStyle w:val="Normal"/>
        <w:ind w:left="360" w:right="-907" w:hanging="0"/>
        <w:rPr/>
      </w:pPr>
      <w:r>
        <w:rPr>
          <w:b/>
          <w:bCs/>
        </w:rPr>
        <w:t>SPARTA – poloostrov Peloponés</w:t>
      </w:r>
      <w:r>
        <w:rPr/>
        <w:t>, oblast Lakónie (Lakedaimoňané)</w:t>
      </w:r>
    </w:p>
    <w:p>
      <w:pPr>
        <w:pStyle w:val="Normal"/>
        <w:ind w:left="360" w:right="-907" w:hanging="0"/>
        <w:rPr/>
      </w:pPr>
      <w:r>
        <w:rPr/>
        <w:t xml:space="preserve">- </w:t>
      </w:r>
      <w:r>
        <w:rPr>
          <w:b/>
          <w:bCs/>
        </w:rPr>
        <w:t>odlišný způsob vývoje – převaha zemědělství</w:t>
      </w:r>
      <w:r>
        <w:rPr/>
        <w:t>, půda a otroci kolektivním vlastnictvím státu, od státu</w:t>
      </w:r>
    </w:p>
    <w:p>
      <w:pPr>
        <w:pStyle w:val="Normal"/>
        <w:ind w:left="360" w:right="-907" w:hanging="0"/>
        <w:rPr/>
      </w:pPr>
      <w:r>
        <w:rPr/>
        <w:t xml:space="preserve">                                             </w:t>
      </w:r>
      <w:r>
        <w:rPr/>
        <w:t>každý občan dostal stejný příděl půdy a otroků – zpočátku rovnost Sparťanů</w:t>
      </w:r>
    </w:p>
    <w:p>
      <w:pPr>
        <w:pStyle w:val="Normal"/>
        <w:ind w:left="360" w:right="-907" w:hanging="0"/>
        <w:rPr/>
      </w:pPr>
      <w:r>
        <w:rPr/>
        <w:t xml:space="preserve">                                          </w:t>
      </w:r>
      <w:r>
        <w:rPr/>
        <w:t xml:space="preserve">- </w:t>
      </w:r>
      <w:r>
        <w:rPr/>
        <w:t>hospodářsky jsou samostatní, styk s ostatními polis omezen</w:t>
      </w:r>
    </w:p>
    <w:p>
      <w:pPr>
        <w:pStyle w:val="Normal"/>
        <w:ind w:left="360" w:right="-907" w:hanging="0"/>
        <w:rPr/>
      </w:pPr>
      <w:r>
        <w:rPr/>
        <w:t xml:space="preserve">- </w:t>
      </w:r>
      <w:r>
        <w:rPr/>
        <w:t xml:space="preserve">rozdělení obyvatelstva </w:t>
      </w:r>
      <w:r>
        <w:rPr>
          <w:b/>
          <w:bCs/>
        </w:rPr>
        <w:t>1) Sparťané – privilegovaná nepočetná vládnoucí vrstva</w:t>
      </w:r>
      <w:r>
        <w:rPr/>
        <w:t xml:space="preserve"> (asi 10000 mužů)</w:t>
      </w:r>
    </w:p>
    <w:p>
      <w:pPr>
        <w:pStyle w:val="Normal"/>
        <w:ind w:left="360" w:right="-907" w:hanging="0"/>
        <w:rPr/>
      </w:pPr>
      <w:r>
        <w:rPr/>
        <w:t xml:space="preserve">                                                </w:t>
      </w:r>
      <w:r>
        <w:rPr/>
        <w:t xml:space="preserve">- </w:t>
      </w:r>
      <w:r>
        <w:rPr/>
        <w:t>jsou plnoprávní, nevěnují se žádné výrobní činnosti, vojáci, vojenský výcvik</w:t>
      </w:r>
    </w:p>
    <w:p>
      <w:pPr>
        <w:pStyle w:val="Normal"/>
        <w:ind w:left="360" w:right="-907" w:hanging="0"/>
        <w:rPr/>
      </w:pPr>
      <w:r>
        <w:rPr/>
        <w:t xml:space="preserve">                                            </w:t>
      </w:r>
      <w:r>
        <w:rPr>
          <w:b/>
          <w:bCs/>
        </w:rPr>
        <w:t xml:space="preserve"> </w:t>
      </w:r>
      <w:r>
        <w:rPr>
          <w:b/>
          <w:bCs/>
        </w:rPr>
        <w:t>2) perioikové (=bydlící kolem),</w:t>
      </w:r>
      <w:r>
        <w:rPr/>
        <w:t xml:space="preserve"> obývají okrajové oblasti, svobodní, ale politicky</w:t>
      </w:r>
    </w:p>
    <w:p>
      <w:pPr>
        <w:pStyle w:val="Normal"/>
        <w:ind w:left="360" w:right="-907" w:hanging="0"/>
        <w:rPr/>
      </w:pPr>
      <w:r>
        <w:rPr/>
        <w:t xml:space="preserve">                                                  </w:t>
      </w:r>
      <w:r>
        <w:rPr/>
        <w:t>bezprávní – zemědělci řemeslníci, obchodníci, vojenská služba</w:t>
      </w:r>
    </w:p>
    <w:p>
      <w:pPr>
        <w:pStyle w:val="Normal"/>
        <w:ind w:left="360" w:right="-907" w:hanging="0"/>
        <w:rPr/>
      </w:pPr>
      <w:r>
        <w:rPr/>
        <w:t xml:space="preserve">                                            </w:t>
      </w:r>
      <w:r>
        <w:rPr>
          <w:b/>
          <w:bCs/>
        </w:rPr>
        <w:t xml:space="preserve"> </w:t>
      </w:r>
      <w:r>
        <w:rPr>
          <w:b/>
          <w:bCs/>
        </w:rPr>
        <w:t xml:space="preserve">3) heilóti (otroci) </w:t>
      </w:r>
      <w:r>
        <w:rPr/>
        <w:t>– nesvobodné a zcela bezprávné původní obyvatelstvo,</w:t>
      </w:r>
    </w:p>
    <w:p>
      <w:pPr>
        <w:pStyle w:val="Normal"/>
        <w:ind w:left="360" w:right="-907" w:hanging="0"/>
        <w:rPr/>
      </w:pPr>
      <w:r>
        <w:rPr/>
        <w:t xml:space="preserve">                                                  </w:t>
      </w:r>
      <w:r>
        <w:rPr/>
        <w:t xml:space="preserve">- </w:t>
      </w:r>
      <w:r>
        <w:rPr/>
        <w:t>práce v zemědělství nebo v rodinách Sparťanů</w:t>
      </w:r>
    </w:p>
    <w:p>
      <w:pPr>
        <w:pStyle w:val="Normal"/>
        <w:ind w:left="360" w:right="-907" w:hanging="0"/>
        <w:rPr/>
      </w:pPr>
      <w:r>
        <w:rPr/>
      </w:r>
    </w:p>
    <w:p>
      <w:pPr>
        <w:pStyle w:val="Normal"/>
        <w:ind w:left="360" w:right="-907" w:hanging="0"/>
        <w:rPr/>
      </w:pPr>
      <w:r>
        <w:rPr/>
        <w:t xml:space="preserve">- </w:t>
      </w:r>
      <w:r>
        <w:rPr>
          <w:b/>
          <w:bCs/>
        </w:rPr>
        <w:t xml:space="preserve">vojenský způsob života Sparťanů </w:t>
      </w:r>
      <w:r>
        <w:rPr/>
        <w:t>– život ve vojenském táboře, společné stravování</w:t>
      </w:r>
    </w:p>
    <w:p>
      <w:pPr>
        <w:pStyle w:val="Normal"/>
        <w:ind w:left="360" w:right="-907" w:hanging="0"/>
        <w:rPr/>
      </w:pPr>
      <w:r>
        <w:rPr/>
        <w:t xml:space="preserve">                                   </w:t>
      </w:r>
      <w:r>
        <w:rPr/>
        <w:t>-</w:t>
      </w:r>
      <w:r>
        <w:rPr>
          <w:b/>
          <w:bCs/>
        </w:rPr>
        <w:t xml:space="preserve"> </w:t>
      </w:r>
      <w:r>
        <w:rPr>
          <w:b/>
          <w:bCs/>
        </w:rPr>
        <w:t xml:space="preserve">vojenská výchova dětí svěřena státu, </w:t>
      </w:r>
      <w:r>
        <w:rPr/>
        <w:t>chlapci od 7 let mimo rodinu, výchova tělesné</w:t>
      </w:r>
    </w:p>
    <w:p>
      <w:pPr>
        <w:pStyle w:val="Normal"/>
        <w:ind w:left="360" w:right="-907" w:hanging="0"/>
        <w:rPr/>
      </w:pPr>
      <w:r>
        <w:rPr/>
        <w:t xml:space="preserve">                                      </w:t>
      </w:r>
      <w:r>
        <w:rPr/>
        <w:t>zdatnosti, výcvik se zbraněmi, přivykání tvrdým podmínkám, výchova k odolnosti,</w:t>
      </w:r>
    </w:p>
    <w:p>
      <w:pPr>
        <w:pStyle w:val="Normal"/>
        <w:ind w:left="360" w:right="-907" w:hanging="0"/>
        <w:rPr/>
      </w:pPr>
      <w:r>
        <w:rPr/>
        <w:t xml:space="preserve">                                      </w:t>
      </w:r>
      <w:r>
        <w:rPr/>
        <w:t>otužilosti, statečnosti, tvrdé trest,vzdělání omezeno na schopnost číst, psát, počítat,</w:t>
      </w:r>
    </w:p>
    <w:p>
      <w:pPr>
        <w:pStyle w:val="Normal"/>
        <w:ind w:left="360" w:right="-907" w:hanging="0"/>
        <w:rPr/>
      </w:pPr>
      <w:r>
        <w:rPr/>
        <w:t xml:space="preserve">                                      </w:t>
      </w:r>
      <w:r>
        <w:rPr/>
        <w:t>ve 20 letech plná výzbroj, ve 30 letech plnoprávnými občany (právo založit si rodinu)</w:t>
      </w:r>
    </w:p>
    <w:p>
      <w:pPr>
        <w:pStyle w:val="Normal"/>
        <w:ind w:left="360" w:right="-907" w:hanging="0"/>
        <w:rPr/>
      </w:pPr>
      <w:r>
        <w:rPr/>
        <w:t xml:space="preserve">                                     </w:t>
      </w:r>
      <w:r>
        <w:rPr/>
        <w:t xml:space="preserve">- </w:t>
      </w:r>
      <w:r>
        <w:rPr/>
        <w:t>dívky – výchova zdravých a zdatných žen</w:t>
      </w:r>
    </w:p>
    <w:p>
      <w:pPr>
        <w:pStyle w:val="Normal"/>
        <w:ind w:left="360" w:right="-907" w:hanging="0"/>
        <w:rPr/>
      </w:pPr>
      <w:r>
        <w:rPr/>
        <w:t xml:space="preserve">                                     </w:t>
      </w:r>
      <w:r>
        <w:rPr/>
        <w:t>-</w:t>
      </w:r>
      <w:r>
        <w:rPr/>
        <w:t xml:space="preserve">vojsko – </w:t>
      </w:r>
      <w:r>
        <w:rPr>
          <w:b/>
          <w:bCs/>
        </w:rPr>
        <w:t>pěchota těžkooděnců (hoplítů)</w:t>
      </w:r>
    </w:p>
    <w:p>
      <w:pPr>
        <w:pStyle w:val="Normal"/>
        <w:ind w:left="360" w:right="-907" w:hanging="0"/>
        <w:rPr/>
      </w:pPr>
      <w:r>
        <w:rPr/>
        <w:t xml:space="preserve">- </w:t>
      </w:r>
      <w:r>
        <w:rPr/>
        <w:t xml:space="preserve">státní zřízení – </w:t>
      </w:r>
      <w:r>
        <w:rPr>
          <w:b/>
          <w:bCs/>
        </w:rPr>
        <w:t xml:space="preserve">oligarchie </w:t>
      </w:r>
      <w:r>
        <w:rPr/>
        <w:t>(vláda mocné skupiny bohatých)</w:t>
      </w:r>
    </w:p>
    <w:p>
      <w:pPr>
        <w:pStyle w:val="Normal"/>
        <w:ind w:left="360" w:right="-907" w:hanging="0"/>
        <w:rPr/>
      </w:pPr>
      <w:r>
        <w:rPr/>
        <w:t xml:space="preserve">                          </w:t>
      </w:r>
      <w:r>
        <w:rPr/>
        <w:t xml:space="preserve">- </w:t>
      </w:r>
      <w:r>
        <w:rPr/>
        <w:t xml:space="preserve">v čele </w:t>
      </w:r>
      <w:r>
        <w:rPr>
          <w:b/>
          <w:bCs/>
        </w:rPr>
        <w:t>2 králové ze 2 nejmocnějších rodů</w:t>
      </w:r>
      <w:r>
        <w:rPr/>
        <w:t>, královský úřad dědičný</w:t>
      </w:r>
    </w:p>
    <w:p>
      <w:pPr>
        <w:pStyle w:val="Normal"/>
        <w:ind w:left="360" w:right="-907" w:hanging="0"/>
        <w:rPr/>
      </w:pPr>
      <w:r>
        <w:rPr/>
        <w:t xml:space="preserve">- </w:t>
      </w:r>
      <w:r>
        <w:rPr/>
        <w:t>vojenská převaha – ovládnutí ostatních polis na Peloponésu buď vojensky nebo smlouvami – vznik</w:t>
      </w:r>
    </w:p>
    <w:p>
      <w:pPr>
        <w:pStyle w:val="Normal"/>
        <w:ind w:left="360" w:right="-907" w:hanging="0"/>
        <w:rPr/>
      </w:pPr>
      <w:r>
        <w:rPr/>
        <w:t xml:space="preserve">                                     </w:t>
      </w:r>
      <w:r>
        <w:rPr>
          <w:b/>
          <w:bCs/>
        </w:rPr>
        <w:t xml:space="preserve"> </w:t>
      </w:r>
      <w:r>
        <w:rPr>
          <w:b/>
          <w:bCs/>
        </w:rPr>
        <w:t xml:space="preserve">peloponéského spolku s nadvládou Sparty </w:t>
      </w:r>
      <w:r>
        <w:rPr/>
        <w:t>(jedná se o nejmocnější vojenskou</w:t>
      </w:r>
    </w:p>
    <w:p>
      <w:pPr>
        <w:pStyle w:val="Normal"/>
        <w:spacing w:before="0" w:after="200"/>
        <w:ind w:left="360" w:right="-907" w:hanging="0"/>
        <w:rPr/>
      </w:pPr>
      <w:r>
        <w:rPr/>
        <w:t xml:space="preserve">                                                                               </w:t>
      </w:r>
      <w:r>
        <w:rPr/>
        <w:t>sílu v Řecku)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rFonts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Pr>
      <w:rFonts w:eastAsia="Calibri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/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Wingdings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Wingdings"/>
    </w:rPr>
  </w:style>
  <w:style w:type="character" w:styleId="ListLabel14">
    <w:name w:val="ListLabel 14"/>
    <w:qFormat/>
    <w:rPr>
      <w:rFonts w:cs="Calibri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Wingdings"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Wingdings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Wingdings"/>
    </w:rPr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f86193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LibreOffice/5.4.5.1$Windows_X86_64 LibreOffice_project/79c9829dd5d8054ec39a82dc51cd9eff340dbee8</Application>
  <Pages>4</Pages>
  <Words>1092</Words>
  <Characters>6434</Characters>
  <CharactersWithSpaces>9289</CharactersWithSpaces>
  <Paragraphs>100</Paragraphs>
  <Company>Karlínksé gymnázium, Pernerova 273/25, Praha 8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2018-10-23T14:25:00Z</dcterms:created>
  <dc:creator>Kaupová, Vladislava</dc:creator>
  <dc:description/>
  <dc:language>cs-CZ</dc:language>
  <cp:lastModifiedBy/>
  <dcterms:modified xsi:type="dcterms:W3CDTF">2018-11-10T19:51:30Z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Karlínksé gymnázium, Pernerova 273/25, Praha 8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